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054" w:rsidRPr="008C6542" w:rsidRDefault="004B7054" w:rsidP="004B7054">
      <w:pPr>
        <w:autoSpaceDE w:val="0"/>
        <w:autoSpaceDN w:val="0"/>
        <w:adjustRightInd w:val="0"/>
        <w:jc w:val="both"/>
      </w:pPr>
      <w:r w:rsidRPr="00600EBA">
        <w:rPr>
          <w:b/>
        </w:rPr>
        <w:t xml:space="preserve">ATA Nº. </w:t>
      </w:r>
      <w:r w:rsidR="00404058">
        <w:rPr>
          <w:b/>
        </w:rPr>
        <w:t>4</w:t>
      </w:r>
      <w:r>
        <w:rPr>
          <w:b/>
        </w:rPr>
        <w:t>/</w:t>
      </w:r>
      <w:r w:rsidRPr="00600EBA">
        <w:rPr>
          <w:b/>
        </w:rPr>
        <w:t>20</w:t>
      </w:r>
      <w:r>
        <w:rPr>
          <w:b/>
        </w:rPr>
        <w:t>1</w:t>
      </w:r>
      <w:r w:rsidR="00D406AD">
        <w:rPr>
          <w:b/>
        </w:rPr>
        <w:t>1</w:t>
      </w:r>
      <w:r w:rsidRPr="00600EBA">
        <w:rPr>
          <w:b/>
        </w:rPr>
        <w:cr/>
        <w:t xml:space="preserve">SESSÃO ORDINÁRIA – DIA </w:t>
      </w:r>
      <w:r w:rsidR="00404058">
        <w:rPr>
          <w:b/>
        </w:rPr>
        <w:t>2</w:t>
      </w:r>
      <w:r w:rsidR="002F025E">
        <w:rPr>
          <w:b/>
        </w:rPr>
        <w:t>1</w:t>
      </w:r>
      <w:r>
        <w:rPr>
          <w:b/>
        </w:rPr>
        <w:t xml:space="preserve"> DE </w:t>
      </w:r>
      <w:r w:rsidR="00D406AD">
        <w:rPr>
          <w:b/>
        </w:rPr>
        <w:t>FEVEREIRO DE 2011.</w:t>
      </w:r>
      <w:r w:rsidRPr="00600EBA">
        <w:cr/>
        <w:t xml:space="preserve">                          </w:t>
      </w:r>
      <w:r w:rsidRPr="00600EBA">
        <w:cr/>
      </w:r>
    </w:p>
    <w:tbl>
      <w:tblPr>
        <w:tblW w:w="4985" w:type="pct"/>
        <w:tblCellSpacing w:w="15" w:type="dxa"/>
        <w:tblInd w:w="30" w:type="dxa"/>
        <w:tblLayout w:type="fixed"/>
        <w:tblCellMar>
          <w:top w:w="15" w:type="dxa"/>
          <w:left w:w="15" w:type="dxa"/>
          <w:bottom w:w="15" w:type="dxa"/>
          <w:right w:w="15" w:type="dxa"/>
        </w:tblCellMar>
        <w:tblLook w:val="04A0"/>
      </w:tblPr>
      <w:tblGrid>
        <w:gridCol w:w="9670"/>
      </w:tblGrid>
      <w:tr w:rsidR="004B7054" w:rsidRPr="00D86906" w:rsidTr="00274565">
        <w:trPr>
          <w:trHeight w:val="7261"/>
          <w:tblCellSpacing w:w="15" w:type="dxa"/>
        </w:trPr>
        <w:tc>
          <w:tcPr>
            <w:tcW w:w="4969" w:type="pct"/>
            <w:tcMar>
              <w:top w:w="72" w:type="dxa"/>
              <w:left w:w="0" w:type="dxa"/>
              <w:bottom w:w="72" w:type="dxa"/>
              <w:right w:w="0" w:type="dxa"/>
            </w:tcMar>
            <w:vAlign w:val="center"/>
          </w:tcPr>
          <w:p w:rsidR="00747BC2" w:rsidRPr="00274565" w:rsidRDefault="004B7054" w:rsidP="00747BC2">
            <w:pPr>
              <w:jc w:val="both"/>
            </w:pPr>
            <w:r w:rsidRPr="00AF796E">
              <w:t>Aos</w:t>
            </w:r>
            <w:r w:rsidR="008A3BB1">
              <w:t xml:space="preserve"> </w:t>
            </w:r>
            <w:r w:rsidR="00404058">
              <w:t>vinte e um</w:t>
            </w:r>
            <w:proofErr w:type="gramStart"/>
            <w:r w:rsidRPr="00AF796E">
              <w:t xml:space="preserve">  </w:t>
            </w:r>
            <w:proofErr w:type="gramEnd"/>
            <w:r w:rsidRPr="00AF796E">
              <w:t xml:space="preserve">dias do mês de </w:t>
            </w:r>
            <w:r w:rsidR="008A3BB1">
              <w:t>fevereiro</w:t>
            </w:r>
            <w:r w:rsidRPr="00AF796E">
              <w:t xml:space="preserve"> do ano de dois mil e </w:t>
            </w:r>
            <w:r w:rsidR="008A3BB1">
              <w:t>onze</w:t>
            </w:r>
            <w:r w:rsidRPr="00AF796E">
              <w:t>, tendo início às 19 horas e término às 2</w:t>
            </w:r>
            <w:r w:rsidR="008A3BB1">
              <w:t>2</w:t>
            </w:r>
            <w:r w:rsidRPr="00AF796E">
              <w:t xml:space="preserve"> horas</w:t>
            </w:r>
            <w:r w:rsidR="002E04D3">
              <w:t xml:space="preserve"> e 30 minutos </w:t>
            </w:r>
            <w:r w:rsidRPr="00AF796E">
              <w:t xml:space="preserve">, realizou-se a </w:t>
            </w:r>
            <w:r w:rsidR="002E04D3">
              <w:t>Terceira</w:t>
            </w:r>
            <w:r w:rsidRPr="00AF796E">
              <w:t xml:space="preserve"> Sessão Ordinária do ano, sob a Presidência d</w:t>
            </w:r>
            <w:r w:rsidR="008A3BB1">
              <w:t xml:space="preserve">o </w:t>
            </w:r>
            <w:r w:rsidRPr="00AF796E">
              <w:t xml:space="preserve"> Vereador </w:t>
            </w:r>
            <w:r w:rsidR="008A3BB1">
              <w:t>Ademar Santana</w:t>
            </w:r>
            <w:r w:rsidRPr="00AF796E">
              <w:t>. Inicialmente a Presidente convidou todos os presentes a entoarem o Hino Nacional. Convido o Secretário para que, verifique o registro de presença, estando todos os Vereadores presentes</w:t>
            </w:r>
            <w:r>
              <w:t>.</w:t>
            </w:r>
            <w:r>
              <w:rPr>
                <w:color w:val="000000"/>
              </w:rPr>
              <w:t xml:space="preserve"> </w:t>
            </w:r>
            <w:r w:rsidRPr="00AF796E">
              <w:t xml:space="preserve">Convido o Secretário para que proceda à leitura do expediente, que consta do seguinte: </w:t>
            </w:r>
            <w:r w:rsidRPr="00AF796E">
              <w:rPr>
                <w:b/>
              </w:rPr>
              <w:t xml:space="preserve">CÂMARA MUNICIPAL DE CANELA.  </w:t>
            </w:r>
            <w:r w:rsidR="002E04D3">
              <w:rPr>
                <w:b/>
              </w:rPr>
              <w:t>TERCEIRA</w:t>
            </w:r>
            <w:r w:rsidRPr="00AF796E">
              <w:rPr>
                <w:b/>
              </w:rPr>
              <w:t xml:space="preserve"> SESSÃO ORDINÁRIA. LEITURA DA SESSÃO: DIA </w:t>
            </w:r>
            <w:r w:rsidR="002E04D3">
              <w:rPr>
                <w:b/>
              </w:rPr>
              <w:t>2</w:t>
            </w:r>
            <w:r w:rsidR="002F025E">
              <w:rPr>
                <w:b/>
              </w:rPr>
              <w:t>1</w:t>
            </w:r>
            <w:r w:rsidR="005D2C05">
              <w:rPr>
                <w:b/>
              </w:rPr>
              <w:t xml:space="preserve"> DE FEVEREIRO</w:t>
            </w:r>
            <w:r w:rsidRPr="00AF796E">
              <w:rPr>
                <w:b/>
              </w:rPr>
              <w:t xml:space="preserve"> DE 201</w:t>
            </w:r>
            <w:r w:rsidR="005D2C05">
              <w:rPr>
                <w:b/>
              </w:rPr>
              <w:t>1</w:t>
            </w:r>
            <w:r w:rsidRPr="00AF796E">
              <w:t xml:space="preserve">: </w:t>
            </w:r>
            <w:r w:rsidRPr="008C6542">
              <w:t xml:space="preserve">Dezenove horas. </w:t>
            </w:r>
            <w:proofErr w:type="spellStart"/>
            <w:r>
              <w:t>Segunda-feira</w:t>
            </w:r>
            <w:proofErr w:type="spellEnd"/>
            <w:r w:rsidRPr="008C6542">
              <w:t>:</w:t>
            </w:r>
            <w:r>
              <w:t xml:space="preserve"> </w:t>
            </w:r>
            <w:r w:rsidR="001810C0" w:rsidRPr="00833A6D">
              <w:rPr>
                <w:b/>
              </w:rPr>
              <w:t xml:space="preserve">Autoria: PODER </w:t>
            </w:r>
            <w:proofErr w:type="gramStart"/>
            <w:r w:rsidR="001810C0" w:rsidRPr="00833A6D">
              <w:rPr>
                <w:b/>
              </w:rPr>
              <w:t>EXECUTIVO.</w:t>
            </w:r>
            <w:proofErr w:type="gramEnd"/>
            <w:r w:rsidR="001810C0" w:rsidRPr="00833A6D">
              <w:rPr>
                <w:b/>
              </w:rPr>
              <w:t>PROJETO DE LEI N° 14/2011.</w:t>
            </w:r>
            <w:r w:rsidR="001810C0" w:rsidRPr="00833A6D">
              <w:rPr>
                <w:color w:val="000000"/>
              </w:rPr>
              <w:t xml:space="preserve">“Autoriza o Poder Executivo a suplementar e reduzir dotação orçamentária”. </w:t>
            </w:r>
            <w:r w:rsidR="001810C0" w:rsidRPr="00833A6D">
              <w:rPr>
                <w:b/>
              </w:rPr>
              <w:t xml:space="preserve">Autoria: PODER EXECUTIVO. PROJETO DE LEI N° 15/2011. </w:t>
            </w:r>
            <w:r w:rsidR="001810C0" w:rsidRPr="00833A6D">
              <w:rPr>
                <w:color w:val="000000"/>
              </w:rPr>
              <w:t>“Autoriza o Poder Executivo a suplementar e reduzir dotação orçamentária</w:t>
            </w:r>
            <w:proofErr w:type="gramStart"/>
            <w:r w:rsidR="001810C0" w:rsidRPr="00833A6D">
              <w:rPr>
                <w:color w:val="000000"/>
              </w:rPr>
              <w:t>”.</w:t>
            </w:r>
            <w:proofErr w:type="gramEnd"/>
            <w:r w:rsidR="001810C0" w:rsidRPr="00833A6D">
              <w:rPr>
                <w:b/>
              </w:rPr>
              <w:t xml:space="preserve">Autoria: PODER EXECUTIVO. PROJETO DE LEI N° 16/2011. </w:t>
            </w:r>
            <w:r w:rsidR="001810C0" w:rsidRPr="00833A6D">
              <w:rPr>
                <w:color w:val="000000"/>
              </w:rPr>
              <w:t xml:space="preserve">“Autoriza o Poder Executivo a abrir Crédito Especial por Auxílios e Convênios”. </w:t>
            </w:r>
            <w:r w:rsidR="001810C0" w:rsidRPr="00833A6D">
              <w:rPr>
                <w:b/>
              </w:rPr>
              <w:t xml:space="preserve">Autoria: PODER EXECUTIVO. LEI COMPLEMENTAR N° 20/2011. </w:t>
            </w:r>
            <w:r w:rsidR="001810C0" w:rsidRPr="00833A6D">
              <w:rPr>
                <w:color w:val="000000"/>
              </w:rPr>
              <w:t xml:space="preserve">Estabelece critérios para a conservação de elementos nas fachadas dos prédios e dá outras providências. </w:t>
            </w:r>
            <w:r w:rsidR="001810C0" w:rsidRPr="00833A6D">
              <w:rPr>
                <w:b/>
              </w:rPr>
              <w:t xml:space="preserve">Autoria: PODER EXECUTIVO. LEI COMPLEMENTAR N° 21/2011. </w:t>
            </w:r>
            <w:proofErr w:type="gramStart"/>
            <w:r w:rsidR="001810C0" w:rsidRPr="00833A6D">
              <w:rPr>
                <w:color w:val="000000"/>
              </w:rPr>
              <w:t>Altera</w:t>
            </w:r>
            <w:proofErr w:type="gramEnd"/>
            <w:r w:rsidR="001810C0" w:rsidRPr="00833A6D">
              <w:rPr>
                <w:color w:val="000000"/>
              </w:rPr>
              <w:t xml:space="preserve"> dispositivos da Lei Municipal nº 457, de 25 de junho de 1978, que “Dá nova redação ao Código de Edificações”, e dá outras providências. </w:t>
            </w:r>
            <w:r w:rsidR="001810C0" w:rsidRPr="00833A6D">
              <w:rPr>
                <w:b/>
              </w:rPr>
              <w:t>Autoria: PODER EXECUTIVO. SÚMULAS DOS CONTRATOS REFERENTES AO MÊS DE JANEIRO/2011.</w:t>
            </w:r>
            <w:r w:rsidR="00497060">
              <w:rPr>
                <w:b/>
              </w:rPr>
              <w:t xml:space="preserve"> </w:t>
            </w:r>
            <w:r w:rsidR="00276AF6" w:rsidRPr="00276AF6">
              <w:t xml:space="preserve">Convido para ocupar o espaço da </w:t>
            </w:r>
            <w:r w:rsidR="00276AF6">
              <w:rPr>
                <w:b/>
              </w:rPr>
              <w:t>TRIBUNA DO POVO</w:t>
            </w:r>
            <w:r w:rsidR="00276AF6" w:rsidRPr="00276AF6">
              <w:t xml:space="preserve"> o senhor </w:t>
            </w:r>
            <w:proofErr w:type="spellStart"/>
            <w:r w:rsidR="00276AF6" w:rsidRPr="00276AF6">
              <w:t>Velasques</w:t>
            </w:r>
            <w:proofErr w:type="spellEnd"/>
            <w:r w:rsidR="00276AF6" w:rsidRPr="00276AF6">
              <w:t xml:space="preserve"> </w:t>
            </w:r>
            <w:proofErr w:type="spellStart"/>
            <w:r w:rsidR="00276AF6" w:rsidRPr="00276AF6">
              <w:t>Orlandi</w:t>
            </w:r>
            <w:proofErr w:type="spellEnd"/>
            <w:r w:rsidR="00276AF6">
              <w:t>,</w:t>
            </w:r>
            <w:r w:rsidR="00276AF6" w:rsidRPr="00276AF6">
              <w:t xml:space="preserve"> que </w:t>
            </w:r>
            <w:proofErr w:type="gramStart"/>
            <w:r w:rsidR="00276AF6" w:rsidRPr="00276AF6">
              <w:t>inscreveu-se</w:t>
            </w:r>
            <w:proofErr w:type="gramEnd"/>
            <w:r w:rsidR="00276AF6" w:rsidRPr="00276AF6">
              <w:t xml:space="preserve"> para falar sobre: “assuntos relacionados aos recursos vindos para Canela em razão do tornado ocorrido em julho/2010”.</w:t>
            </w:r>
            <w:r w:rsidR="00FF2BF6">
              <w:rPr>
                <w:rFonts w:ascii="Arial" w:hAnsi="Arial" w:cs="Arial"/>
              </w:rPr>
              <w:t xml:space="preserve"> </w:t>
            </w:r>
            <w:r w:rsidR="00FF2BF6" w:rsidRPr="00FF2BF6">
              <w:t>Em atendimento ao Requerimento 02/2011</w:t>
            </w:r>
            <w:proofErr w:type="gramStart"/>
            <w:r w:rsidR="00FF2BF6" w:rsidRPr="00FF2BF6">
              <w:t xml:space="preserve"> </w:t>
            </w:r>
            <w:r w:rsidR="00276AF6" w:rsidRPr="00FF2BF6">
              <w:t xml:space="preserve"> </w:t>
            </w:r>
            <w:proofErr w:type="gramEnd"/>
            <w:r w:rsidR="00FF2BF6">
              <w:t>c</w:t>
            </w:r>
            <w:r w:rsidR="00276AF6" w:rsidRPr="00FF2BF6">
              <w:t xml:space="preserve">onvido para ocupar o espaço destinado à </w:t>
            </w:r>
            <w:r w:rsidR="00276AF6" w:rsidRPr="00FF2BF6">
              <w:rPr>
                <w:b/>
              </w:rPr>
              <w:t xml:space="preserve">MESA DIRETORA </w:t>
            </w:r>
            <w:r w:rsidR="00276AF6" w:rsidRPr="00FF2BF6">
              <w:t xml:space="preserve"> o </w:t>
            </w:r>
            <w:r w:rsidR="00FF2BF6" w:rsidRPr="00FF2BF6">
              <w:t xml:space="preserve">Ilustríssimo Secretário Municipal de Saúde para falar sobre as “denúncias havidas na ouvidoria do SUS a respeito da reutilização de material por parte do laboratório </w:t>
            </w:r>
            <w:proofErr w:type="spellStart"/>
            <w:r w:rsidR="00FF2BF6" w:rsidRPr="00FF2BF6">
              <w:t>Bio</w:t>
            </w:r>
            <w:proofErr w:type="spellEnd"/>
            <w:r w:rsidR="00FF2BF6" w:rsidRPr="00FF2BF6">
              <w:t xml:space="preserve"> diagnóstico na prestação de serviços ao hospital, conforme ata do conselho municipal de saúde datada de 27 de janeiro de 2011”.</w:t>
            </w:r>
            <w:r w:rsidRPr="00A15361">
              <w:t>P</w:t>
            </w:r>
            <w:r w:rsidRPr="00476F0B">
              <w:t>assamos</w:t>
            </w:r>
            <w:r>
              <w:t xml:space="preserve"> de imediato ao espaço destinado </w:t>
            </w:r>
            <w:r w:rsidRPr="00600EBA">
              <w:t xml:space="preserve">ao </w:t>
            </w:r>
            <w:r w:rsidRPr="00600EBA">
              <w:rPr>
                <w:b/>
              </w:rPr>
              <w:t>GRANDE EXPEDIENTE:</w:t>
            </w:r>
            <w:r w:rsidR="003D369F">
              <w:rPr>
                <w:b/>
              </w:rPr>
              <w:t xml:space="preserve"> </w:t>
            </w:r>
            <w:r w:rsidR="00AA34EB">
              <w:rPr>
                <w:b/>
              </w:rPr>
              <w:t xml:space="preserve">NOELI STOPASSOLA SOARES: </w:t>
            </w:r>
            <w:r w:rsidR="00261F91">
              <w:rPr>
                <w:b/>
              </w:rPr>
              <w:t xml:space="preserve"> </w:t>
            </w:r>
            <w:r w:rsidR="00261F91">
              <w:t xml:space="preserve">Quero saudar os presentes aqui moradores dos bairros atingidos pelo tornado. Temos trazidos a esta Casa a situação dos moradores atingidos. Sabemos que ainda tem gente morando de favor, </w:t>
            </w:r>
            <w:r w:rsidR="00706917">
              <w:t xml:space="preserve">ainda tem casas com lonas, que a situação não é fácil, não é pouca coisa. Principalmente quando mexe com as nossas casas, a moradia é um direito básico de todos os cidadãos. Tenho feito diversos pedidos de providências ao executivo, </w:t>
            </w:r>
            <w:r w:rsidR="00361B65">
              <w:t>pois os valores são significativos</w:t>
            </w:r>
            <w:r w:rsidR="000904FC">
              <w:t xml:space="preserve">. </w:t>
            </w:r>
            <w:r w:rsidR="00F50899">
              <w:t xml:space="preserve">Então encaminhei pedido de informação pedindo esclarecimentos específicos sobre as benfeitorias, para que possamos exercer o nosso papel de fiscalizador. </w:t>
            </w:r>
            <w:r w:rsidR="00CA71A1">
              <w:t xml:space="preserve">Temos dois contratos </w:t>
            </w:r>
            <w:r w:rsidR="00D73614">
              <w:t>ai um a cerca de pavimentações e rede de esgoto, este é um pedido de informação, e tem um que envolve os moradores atingidos são dois contratos</w:t>
            </w:r>
            <w:r w:rsidR="00482922">
              <w:t xml:space="preserve">, são trezentos e pouco mil para pavimentação e o outro de um milhão seiscentos e cinqüenta mil </w:t>
            </w:r>
            <w:r w:rsidR="008D3C9B">
              <w:t>reais</w:t>
            </w:r>
            <w:r w:rsidR="00482922">
              <w:t xml:space="preserve">, este contrato de 21 de outubro de 2010, com prazo de 170 dias da assinatura. </w:t>
            </w:r>
            <w:r w:rsidR="00D73614">
              <w:t xml:space="preserve"> </w:t>
            </w:r>
            <w:r w:rsidR="008D3C9B">
              <w:t>O que nos chamou atenção é que para nós a vida das pessoas é</w:t>
            </w:r>
            <w:proofErr w:type="gramStart"/>
            <w:r w:rsidR="008D3C9B">
              <w:t xml:space="preserve">  </w:t>
            </w:r>
            <w:proofErr w:type="gramEnd"/>
            <w:r w:rsidR="008D3C9B">
              <w:t xml:space="preserve">mais importante e foi encaminhado para reconstrução apenas </w:t>
            </w:r>
            <w:r w:rsidR="00737EA7">
              <w:t xml:space="preserve">um milhão e seiscentos mil. </w:t>
            </w:r>
            <w:r w:rsidR="00B34A1D">
              <w:t xml:space="preserve">Nada é mais importante que a moradia. </w:t>
            </w:r>
            <w:r w:rsidR="00B34A1D">
              <w:rPr>
                <w:b/>
              </w:rPr>
              <w:t xml:space="preserve">FERNANDO ROSA VALLE: </w:t>
            </w:r>
            <w:proofErr w:type="gramStart"/>
            <w:r w:rsidR="00B34A1D">
              <w:t>Me permite</w:t>
            </w:r>
            <w:proofErr w:type="gramEnd"/>
            <w:r w:rsidR="00B34A1D">
              <w:t xml:space="preserve"> um aparte, acho que a ponte seria importante se fosse atingida, e a não foi, as casas deles que foram atingidas </w:t>
            </w:r>
            <w:r w:rsidR="00A40319">
              <w:t xml:space="preserve">é mais importante. </w:t>
            </w:r>
            <w:r w:rsidR="00A40319">
              <w:rPr>
                <w:b/>
              </w:rPr>
              <w:t xml:space="preserve">Tribuna: </w:t>
            </w:r>
            <w:r w:rsidR="00A40319">
              <w:t xml:space="preserve">Recebi uma </w:t>
            </w:r>
            <w:r w:rsidR="00A40319">
              <w:lastRenderedPageBreak/>
              <w:t xml:space="preserve">foto hoje da residência da dona Iria, que está ainda destruída, e ela esta doente tendo que ser abrigada por pessoas solidárias. Então pedi hoje a relação de quem são os atingidos, e de quem já recebeu </w:t>
            </w:r>
            <w:r w:rsidR="0071779B">
              <w:t xml:space="preserve">as obras executadas e o memorial descritivo das mesmas. Pois parece que </w:t>
            </w:r>
            <w:proofErr w:type="gramStart"/>
            <w:r w:rsidR="0071779B">
              <w:t>muitas pessoas não tem</w:t>
            </w:r>
            <w:proofErr w:type="gramEnd"/>
            <w:r w:rsidR="0071779B">
              <w:t xml:space="preserve"> esta posição ainda se serão ou não contempladas. Precisamos também do memorial descritivo para poder fiscalizar. Quero dizer que sou solidária com todos os senhores. Então estarei participando sim desta comissão de sindicância e da CPI se for necessário. </w:t>
            </w:r>
            <w:r w:rsidR="0071779B">
              <w:rPr>
                <w:b/>
              </w:rPr>
              <w:t xml:space="preserve">FELICIANO FOSS: </w:t>
            </w:r>
            <w:r w:rsidR="00C6314F">
              <w:t>Muitas vezes</w:t>
            </w:r>
            <w:r w:rsidR="00703B58">
              <w:t xml:space="preserve"> quase</w:t>
            </w:r>
            <w:r w:rsidR="00C6314F">
              <w:t xml:space="preserve"> nos faltam palavras. </w:t>
            </w:r>
            <w:r w:rsidR="00703B58">
              <w:t>Várias vezes pedimos, peço que vocês desliguem a luz e coloquem no telão</w:t>
            </w:r>
            <w:proofErr w:type="gramStart"/>
            <w:r w:rsidR="00703B58">
              <w:t xml:space="preserve"> pois</w:t>
            </w:r>
            <w:proofErr w:type="gramEnd"/>
            <w:r w:rsidR="00703B58">
              <w:t xml:space="preserve"> o meu espaço esta cedido para vocês. Mas me surpreende quando vamos pedir o voto e juramos que vamos estar com vocês. Mas o PMDB pediu para que não fosse colocado o vídeo para esclarecer vocês. Mas quem nos conduz a este plenário </w:t>
            </w:r>
            <w:proofErr w:type="gramStart"/>
            <w:r w:rsidR="00703B58">
              <w:t>é</w:t>
            </w:r>
            <w:proofErr w:type="gramEnd"/>
            <w:r w:rsidR="00703B58">
              <w:t xml:space="preserve"> vocês. É lamentável que queiram calar a voz da comunidade. </w:t>
            </w:r>
            <w:r w:rsidR="00403DEC">
              <w:t xml:space="preserve">Mas a bancada do PP através do Vereador Fernando e Vereador Feliciano, esta pedindo a Sindicância que é o primeiro passo para a comissão do inquérito. </w:t>
            </w:r>
            <w:r w:rsidR="00703B58">
              <w:t xml:space="preserve"> </w:t>
            </w:r>
            <w:r w:rsidR="00403DEC">
              <w:t xml:space="preserve">Quero passar </w:t>
            </w:r>
            <w:proofErr w:type="gramStart"/>
            <w:r w:rsidR="00403DEC">
              <w:t>as mão</w:t>
            </w:r>
            <w:proofErr w:type="gramEnd"/>
            <w:r w:rsidR="00403DEC">
              <w:t xml:space="preserve"> do Presidente o Pedido formal. </w:t>
            </w:r>
            <w:r w:rsidR="00002393">
              <w:t>E quero Presidir a comissão</w:t>
            </w:r>
            <w:proofErr w:type="gramStart"/>
            <w:r w:rsidR="00002393">
              <w:t xml:space="preserve"> pois</w:t>
            </w:r>
            <w:proofErr w:type="gramEnd"/>
            <w:r w:rsidR="00002393">
              <w:t xml:space="preserve"> não é possível que o Prefeito municipal não se manifeste. Quando olhamos e vimos os números do que foi projetado para a comunidade, hoje se diz que não foi a preservação da vida</w:t>
            </w:r>
            <w:r w:rsidR="00794485">
              <w:t xml:space="preserve">, não foi o resgate da </w:t>
            </w:r>
            <w:proofErr w:type="gramStart"/>
            <w:r w:rsidR="00794485">
              <w:t>auto estima</w:t>
            </w:r>
            <w:proofErr w:type="gramEnd"/>
            <w:r w:rsidR="00794485">
              <w:t xml:space="preserve">. O maior problema é que não esta havendo mobilização do executivo para isso. Mas podem contar com as nossas bancadas ditas de oposição. Quero que o executivo dê o respaldo para que vocês tenham cidadania. </w:t>
            </w:r>
            <w:r w:rsidR="00794485">
              <w:rPr>
                <w:b/>
              </w:rPr>
              <w:t xml:space="preserve">FERNANDO ROSA VALLE: </w:t>
            </w:r>
            <w:r w:rsidR="00794485" w:rsidRPr="00794485">
              <w:t>Até na</w:t>
            </w:r>
            <w:r w:rsidR="00794485">
              <w:t>s</w:t>
            </w:r>
            <w:r w:rsidR="00794485">
              <w:rPr>
                <w:b/>
              </w:rPr>
              <w:t xml:space="preserve"> </w:t>
            </w:r>
            <w:r w:rsidR="00794485" w:rsidRPr="00794485">
              <w:t>cons</w:t>
            </w:r>
            <w:r w:rsidR="00794485">
              <w:t xml:space="preserve">truções da casa a mão de obra vem de fora, </w:t>
            </w:r>
            <w:r w:rsidR="00B5080F">
              <w:t xml:space="preserve">atendi uma Senhora essa semana de São Leopoldo que o marido veio para consertar uma casa que estava torta. Com isso aumentamos nossa população e nosso ônus social. </w:t>
            </w:r>
            <w:r w:rsidR="00B5080F">
              <w:rPr>
                <w:b/>
              </w:rPr>
              <w:t xml:space="preserve">Tribuno: </w:t>
            </w:r>
            <w:r w:rsidR="00B5080F">
              <w:t xml:space="preserve">Na verdade a mão obra de Canela ela </w:t>
            </w:r>
            <w:r w:rsidR="00BD5FEE">
              <w:t>é</w:t>
            </w:r>
            <w:r w:rsidR="00B5080F">
              <w:t xml:space="preserve"> toda</w:t>
            </w:r>
            <w:r w:rsidR="00BD5FEE">
              <w:t xml:space="preserve"> terceirizada, não existe mais mão de obra no município. O cidadão foi esquecido na geração de emprego. </w:t>
            </w:r>
            <w:r w:rsidR="00B5080F">
              <w:t xml:space="preserve"> </w:t>
            </w:r>
            <w:r w:rsidR="00BD5FEE">
              <w:t>A comunidade Canelense é que teria carinho para trabalhar</w:t>
            </w:r>
            <w:proofErr w:type="gramStart"/>
            <w:r w:rsidR="00BD5FEE">
              <w:t xml:space="preserve"> </w:t>
            </w:r>
            <w:r w:rsidR="00794485">
              <w:t xml:space="preserve"> </w:t>
            </w:r>
            <w:proofErr w:type="gramEnd"/>
            <w:r w:rsidR="00BD5FEE">
              <w:t xml:space="preserve">nas casas. Só faz bem feito que </w:t>
            </w:r>
            <w:proofErr w:type="gramStart"/>
            <w:r w:rsidR="00BD5FEE">
              <w:t>conhece</w:t>
            </w:r>
            <w:proofErr w:type="gramEnd"/>
            <w:r w:rsidR="00BD5FEE">
              <w:t xml:space="preserve"> e tem amor pela cidade. </w:t>
            </w:r>
            <w:r w:rsidR="00FD1C81">
              <w:t xml:space="preserve">Pessoas nos procuraram que tinha saído somente o telhado e hoje a casa esta sem telhado, sem forro e sem assoalho. Primeiro tinham que ter feito as casas para essas pessoas. </w:t>
            </w:r>
            <w:r w:rsidR="00EA7D9D">
              <w:t xml:space="preserve">Daqui </w:t>
            </w:r>
            <w:proofErr w:type="gramStart"/>
            <w:r w:rsidR="00EA7D9D">
              <w:t>alguns dias vai completar</w:t>
            </w:r>
            <w:proofErr w:type="gramEnd"/>
            <w:r w:rsidR="00EA7D9D">
              <w:t xml:space="preserve"> um ano do tornado. </w:t>
            </w:r>
            <w:r w:rsidR="00EA7D9D">
              <w:rPr>
                <w:b/>
              </w:rPr>
              <w:t xml:space="preserve">ÉLCIO LUIZ ANGELI: </w:t>
            </w:r>
            <w:r w:rsidR="00AE500E">
              <w:t xml:space="preserve">Vou começar dizendo uma situação lamentável, acho que vocês demoraram demais para fazer esta manifestação. Canela recebeu muita coisa, caminhões de telhas, caminhões de lona, de comida, muita gente se sensibilizou e fez doações. </w:t>
            </w:r>
            <w:proofErr w:type="gramStart"/>
            <w:r w:rsidR="00E20786">
              <w:t>Me pronunciei</w:t>
            </w:r>
            <w:proofErr w:type="gramEnd"/>
            <w:r w:rsidR="00E20786">
              <w:t xml:space="preserve"> como é que ficaria a situação destas pessoas, muitas casas estragou o telhado e quando forem arrumar </w:t>
            </w:r>
            <w:r w:rsidR="00C0252F">
              <w:t xml:space="preserve">já vai estar estragado o forro e o assoalho. A defesa civil foi de casa em casa, fazendo um calculo, e esse calculo trouxe sete milhões para os atingidos, </w:t>
            </w:r>
            <w:r w:rsidR="00754C5A">
              <w:t xml:space="preserve">porque não foram beneficiados com telhas e porque não foi ressarcido o valor gasto. Mas muitos estão até hoje estragando o restante. Portanto acho que demoraram muito para a manifestação. Vocês estão pedindo um direito de vocês, é muito fácil achar engraçado a desgraça dos outros. </w:t>
            </w:r>
            <w:r w:rsidR="00B40F25">
              <w:t xml:space="preserve">Nós não podemos ir pedir votos depois, sem explicar as contas bancárias para arrecadações, as telhas, </w:t>
            </w:r>
            <w:proofErr w:type="gramStart"/>
            <w:r w:rsidR="00B40F25">
              <w:t>os colchões que foram enviados, e tudo que pediam era</w:t>
            </w:r>
            <w:proofErr w:type="gramEnd"/>
            <w:r w:rsidR="00B40F25">
              <w:t xml:space="preserve"> para esperar. </w:t>
            </w:r>
            <w:r w:rsidR="00EB62F3">
              <w:t xml:space="preserve">Mas esperar o que. Vocês podem ficar sentidos com a minha maneira de esperar, quantas vezes de noite, no dia que aconteceu, eu fui ajudar a colocar lonas para colocar as pessoas em situação mais confortável. Mas ainda tem casas de família que nem sequer mexeram. </w:t>
            </w:r>
            <w:r w:rsidR="004D423C">
              <w:t xml:space="preserve">Nós queremos uma CPI para localizar o direito dessas pessoas. </w:t>
            </w:r>
            <w:r w:rsidR="004D423C">
              <w:rPr>
                <w:b/>
              </w:rPr>
              <w:t xml:space="preserve">HELENA SCHLIEPER: </w:t>
            </w:r>
            <w:r w:rsidR="006A35FF">
              <w:t xml:space="preserve">Vocês vão ouvir nove pronunciamentos com o mesmo teor, mas eu também fui atingida, e quero fazer um registro do dano emocional. Muitas pessoas estão tendo atendimento médico. Isso é sério, ninguém é contra CPI, </w:t>
            </w:r>
            <w:r w:rsidR="00E52F67">
              <w:t xml:space="preserve">temos que cobrar nossos direitos de forma civilizada, como esta sendo feito aqui. O assunto é relevante sem dúvida alguma, e ninguém </w:t>
            </w:r>
            <w:r w:rsidR="00E52F67">
              <w:lastRenderedPageBreak/>
              <w:t xml:space="preserve">aqui esta para brincadeira, assim como acredito que no executivo e no judiciário é igual. As pessoas querem resolver </w:t>
            </w:r>
            <w:r w:rsidR="00B16A05">
              <w:t xml:space="preserve">uma situação que é triste. Acho que temos que ser justo antes de gritar e desacatar. Eu respondo pelas minhas atitudes e não vou puxar brasas para o assado de ninguém. De forma alguma vou me furtar com aos meus compromissos, com a minha consciência, com a minha moral e a minha ética. </w:t>
            </w:r>
            <w:r w:rsidR="000073A2">
              <w:t xml:space="preserve">Eu também fui atingida, estou morando na minha casa e sou solidária. Queremos ver a solução disto o quanto antes. Eu não vou me furtar ao meu compromisso. </w:t>
            </w:r>
            <w:r w:rsidR="000073A2">
              <w:rPr>
                <w:b/>
              </w:rPr>
              <w:t>FERNANDO ROSA VALLE:</w:t>
            </w:r>
            <w:proofErr w:type="gramStart"/>
            <w:r w:rsidR="000073A2">
              <w:rPr>
                <w:b/>
              </w:rPr>
              <w:t xml:space="preserve"> </w:t>
            </w:r>
            <w:r w:rsidR="00EB62F3">
              <w:t xml:space="preserve"> </w:t>
            </w:r>
            <w:proofErr w:type="gramEnd"/>
            <w:r w:rsidR="00942CC7">
              <w:t>O termo tornado esta sendo pronunciado com mais força neste mês de fevereiro</w:t>
            </w:r>
            <w:r w:rsidR="003B3298">
              <w:t>. Tenho convicção que administração também quer esclarecer os fatos, nós já perguntamos um monte de coisa. Araucárias</w:t>
            </w:r>
            <w:r w:rsidR="009C19DD">
              <w:t>, onde foram parar. Também queria saber se o pessoal da defesa civil</w:t>
            </w:r>
            <w:proofErr w:type="gramStart"/>
            <w:r w:rsidR="009C19DD">
              <w:t>, foi</w:t>
            </w:r>
            <w:proofErr w:type="gramEnd"/>
            <w:r w:rsidR="009C19DD">
              <w:t xml:space="preserve"> atrás da ponte do Passo do Louro, se ele foi atrás da Rodolfo </w:t>
            </w:r>
            <w:proofErr w:type="spellStart"/>
            <w:r w:rsidR="009C19DD">
              <w:t>Schlieper</w:t>
            </w:r>
            <w:proofErr w:type="spellEnd"/>
            <w:r w:rsidR="009C19DD">
              <w:t xml:space="preserve">, posto de saúde, escola da Santa Terezinha, quero saber como a Defesa Civil faz uma assinatura destas. </w:t>
            </w:r>
            <w:proofErr w:type="gramStart"/>
            <w:r w:rsidR="008A7B46">
              <w:t>Me preocupo</w:t>
            </w:r>
            <w:proofErr w:type="gramEnd"/>
            <w:r w:rsidR="008A7B46">
              <w:t xml:space="preserve"> com o rumo de Canela. </w:t>
            </w:r>
            <w:proofErr w:type="gramStart"/>
            <w:r w:rsidR="008A7B46">
              <w:t>Me preocupo</w:t>
            </w:r>
            <w:proofErr w:type="gramEnd"/>
            <w:r w:rsidR="008A7B46">
              <w:t xml:space="preserve"> com as casas que vão custar trinta mil, e uma parada de ônibus custou oitenta, o muro da Escola Infantil foi quase trezentos. Sempre que fui </w:t>
            </w:r>
            <w:r w:rsidR="00494B94">
              <w:t xml:space="preserve">cobrado pedi tempo, mas sei que o executivo também tem interesse nessa apuração. Mas não sei </w:t>
            </w:r>
            <w:proofErr w:type="gramStart"/>
            <w:r w:rsidR="00494B94">
              <w:t>porque</w:t>
            </w:r>
            <w:proofErr w:type="gramEnd"/>
            <w:r w:rsidR="00494B94">
              <w:t xml:space="preserve"> esperamos tanto tempo. Lembro da reunião na Casa dos </w:t>
            </w:r>
            <w:proofErr w:type="spellStart"/>
            <w:r w:rsidR="00494B94">
              <w:t>Lodeas</w:t>
            </w:r>
            <w:proofErr w:type="spellEnd"/>
            <w:r w:rsidR="00494B94">
              <w:t xml:space="preserve">, </w:t>
            </w:r>
            <w:r w:rsidR="00AB5E80">
              <w:t xml:space="preserve">que o Secretário esteve lá e assumiu a parte que cabia ao executivo. Infelizmente </w:t>
            </w:r>
            <w:proofErr w:type="gramStart"/>
            <w:r w:rsidR="00AB5E80">
              <w:t>Vereadores não tem</w:t>
            </w:r>
            <w:proofErr w:type="gramEnd"/>
            <w:r w:rsidR="00AB5E80">
              <w:t xml:space="preserve"> o poder de ação, apenas de fiscalizar, e pedir o que vocês pedem para nós. Canela segue o rumo da transformação, mas nunca falaram que era para menor. </w:t>
            </w:r>
            <w:r w:rsidR="00CF461C">
              <w:t xml:space="preserve">Contra a CPI sou completamente a favor da verdade. Se há coisa errada tem que ser mostrada, mas isso vai ser feito </w:t>
            </w:r>
            <w:r w:rsidR="006765DE">
              <w:t xml:space="preserve">pelos vereadores daqui. Pode ser que não trata </w:t>
            </w:r>
            <w:proofErr w:type="gramStart"/>
            <w:r w:rsidR="006765DE">
              <w:t>o emocional Vereadora</w:t>
            </w:r>
            <w:proofErr w:type="gramEnd"/>
            <w:r w:rsidR="006765DE">
              <w:t xml:space="preserve"> </w:t>
            </w:r>
            <w:proofErr w:type="spellStart"/>
            <w:r w:rsidR="006765DE">
              <w:t>Kuka</w:t>
            </w:r>
            <w:proofErr w:type="spellEnd"/>
            <w:r w:rsidR="006765DE">
              <w:t xml:space="preserve">, mas vamos fazer justiça. Nunca tinha visto uma manifestação como esta no dia de hoje. </w:t>
            </w:r>
            <w:r w:rsidR="00262FFC">
              <w:t>Nós</w:t>
            </w:r>
            <w:r w:rsidR="006765DE">
              <w:t xml:space="preserve"> temos como conseguir dinheiro em Brasília sem usar a desgraça dos outros. </w:t>
            </w:r>
            <w:r w:rsidR="00D5412E">
              <w:rPr>
                <w:b/>
              </w:rPr>
              <w:t xml:space="preserve">ENO WEBER: </w:t>
            </w:r>
            <w:r w:rsidR="00262FFC" w:rsidRPr="00262FFC">
              <w:t>Escutei atentamente</w:t>
            </w:r>
            <w:r w:rsidR="00262FFC">
              <w:t xml:space="preserve">, e sou um Vereador de situação antigo, esse vendaval é o pior episódio da história de Canela. Isso entristeceu todos os senhores, e acho que a prefeitura pecou em duas coisas. Foi lento, e explicou </w:t>
            </w:r>
            <w:proofErr w:type="gramStart"/>
            <w:r w:rsidR="00262FFC">
              <w:t>mau</w:t>
            </w:r>
            <w:proofErr w:type="gramEnd"/>
            <w:r w:rsidR="00262FFC">
              <w:t xml:space="preserve"> ou as informações não chegaram aos Senhores. Foi dito aqui que tem mão de obra abundante, mas não existe. </w:t>
            </w:r>
            <w:r w:rsidR="0004591D">
              <w:t>Mas isso não explica</w:t>
            </w:r>
            <w:r w:rsidR="00211F7A">
              <w:t xml:space="preserve"> a lentidão. Essa questão das pessoas que não colocaram telhas para poder ser ressarcidos, e com isso estragou mais coisa. Mas vale o registro dessa bela manifestação dos senhores, e com certeza, a Prefeitura vai dar mais explicações sim. </w:t>
            </w:r>
            <w:r w:rsidR="00741368">
              <w:t xml:space="preserve">Temos que ter sensibilidade de compreender certas coisas. Imagino quanto isso mexeu com o emocional das famílias. Vocês terão minha solidariedade, eu olho pelos olhos </w:t>
            </w:r>
            <w:proofErr w:type="gramStart"/>
            <w:r w:rsidR="00741368">
              <w:t>do senhores</w:t>
            </w:r>
            <w:proofErr w:type="gramEnd"/>
            <w:r w:rsidR="00741368">
              <w:t xml:space="preserve"> e nunca precisei me esconder de nada. </w:t>
            </w:r>
            <w:r w:rsidR="00262FFC">
              <w:t xml:space="preserve"> </w:t>
            </w:r>
            <w:r w:rsidR="00AB5E80">
              <w:t xml:space="preserve"> </w:t>
            </w:r>
            <w:r w:rsidR="00741368">
              <w:t xml:space="preserve">A lentidão vai passar, e os senhores estão de parabéns pela atuação. </w:t>
            </w:r>
            <w:r w:rsidR="00FD57ED">
              <w:rPr>
                <w:b/>
              </w:rPr>
              <w:t xml:space="preserve">ADEMAR SAVI: </w:t>
            </w:r>
            <w:r w:rsidR="00FD57ED">
              <w:t xml:space="preserve">Sou o líder da bancada do PMDB, líder do governo, e posso </w:t>
            </w:r>
            <w:r w:rsidR="00E10B51">
              <w:t>esclarecer.</w:t>
            </w:r>
            <w:r w:rsidR="00FD57ED">
              <w:t xml:space="preserve"> </w:t>
            </w:r>
            <w:r w:rsidR="00E10B51">
              <w:t xml:space="preserve">Esse dinheiro da ponte, só vai vir porque é para ponte. Presidente se não tomares providências vou parar. Sou solidário com vocês, </w:t>
            </w:r>
            <w:r w:rsidR="009353C4">
              <w:t xml:space="preserve">mas essa história da ponte não tem nada haver com o vendaval. O prefeito foi a Brasília buscar recursos, teve uma comissão que veio fazer avaliação para conseguir este dinheiro. O Prefeito conseguiu liberar o fundo de garantia das pessoas. </w:t>
            </w:r>
            <w:r w:rsidR="00293406">
              <w:rPr>
                <w:b/>
              </w:rPr>
              <w:t xml:space="preserve">Presidente: </w:t>
            </w:r>
            <w:r w:rsidR="00293406">
              <w:t xml:space="preserve">Peço que respeitem as colocações do Vereador. </w:t>
            </w:r>
            <w:proofErr w:type="gramStart"/>
            <w:r w:rsidR="00293406">
              <w:t xml:space="preserve">Deixem </w:t>
            </w:r>
            <w:proofErr w:type="gramEnd"/>
            <w:r w:rsidR="00293406">
              <w:t xml:space="preserve">ele colocar as colocações dele. Por favor. </w:t>
            </w:r>
            <w:r w:rsidR="00293406">
              <w:rPr>
                <w:b/>
              </w:rPr>
              <w:t xml:space="preserve">Tribuno: </w:t>
            </w:r>
            <w:r w:rsidR="00293406">
              <w:t xml:space="preserve">Já disse que não estou contra vocês. </w:t>
            </w:r>
            <w:r w:rsidR="00293406">
              <w:rPr>
                <w:b/>
              </w:rPr>
              <w:t xml:space="preserve">HELENA SCHLIEPER: </w:t>
            </w:r>
            <w:r w:rsidR="00574C93">
              <w:t xml:space="preserve">Um aparte. Temos que ouvir, em outras administrações já houve pedido de CPI. Faz parte do governo. Então vamos deixar as pessoas se manifestarem. </w:t>
            </w:r>
            <w:r w:rsidR="00574C93">
              <w:rPr>
                <w:b/>
              </w:rPr>
              <w:t xml:space="preserve">Presidente: </w:t>
            </w:r>
            <w:r w:rsidR="001530A9">
              <w:rPr>
                <w:b/>
              </w:rPr>
              <w:t xml:space="preserve">Se não houver colaboração vamos suspender a Sessão. </w:t>
            </w:r>
            <w:r w:rsidR="001530A9" w:rsidRPr="001530A9">
              <w:rPr>
                <w:b/>
              </w:rPr>
              <w:t>FELICIANO FOSS</w:t>
            </w:r>
            <w:r w:rsidR="001530A9">
              <w:rPr>
                <w:b/>
              </w:rPr>
              <w:t xml:space="preserve">: </w:t>
            </w:r>
            <w:r w:rsidR="001530A9">
              <w:t xml:space="preserve">Tu que vocês não querem, e que o PMDB quer, é que a Sessão seja suspensa. Então deixem ele se manifestar. </w:t>
            </w:r>
            <w:r w:rsidR="00C96C52">
              <w:rPr>
                <w:b/>
              </w:rPr>
              <w:t xml:space="preserve">Tribuno: </w:t>
            </w:r>
            <w:r w:rsidR="00C96C52">
              <w:t xml:space="preserve">Não sou contra vocês, estou falando o que eu sinto. A gente sabe que vão ser feitas trinta casas, podem não ser as melhores do mundo, mas vão ajudar. </w:t>
            </w:r>
            <w:r w:rsidR="00CD2C37">
              <w:t xml:space="preserve">Claro que gente tem </w:t>
            </w:r>
            <w:proofErr w:type="gramStart"/>
            <w:r w:rsidR="00CD2C37">
              <w:t>criticas</w:t>
            </w:r>
            <w:proofErr w:type="gramEnd"/>
            <w:r w:rsidR="00CD2C37">
              <w:t xml:space="preserve">, mas os governos passados </w:t>
            </w:r>
            <w:r w:rsidR="00CD2C37">
              <w:lastRenderedPageBreak/>
              <w:t>também tiveram estes problemas todos. O Prefeito vai trazer recursos, vai ter calçamento, ele vai tentar fazer o possível para ajudar a comunidade atingida. A minha intenção é que</w:t>
            </w:r>
            <w:proofErr w:type="gramStart"/>
            <w:r w:rsidR="00CD2C37">
              <w:t xml:space="preserve">   </w:t>
            </w:r>
            <w:proofErr w:type="gramEnd"/>
            <w:r w:rsidR="00CD2C37">
              <w:t>ande mais ligeiro, e as coisas vão correr melhor</w:t>
            </w:r>
            <w:r w:rsidR="00E253D5">
              <w:t xml:space="preserve">. O prefeito também se preocupa com vocês. </w:t>
            </w:r>
            <w:proofErr w:type="gramStart"/>
            <w:r w:rsidR="00E253D5">
              <w:t>Ta demorado</w:t>
            </w:r>
            <w:proofErr w:type="gramEnd"/>
            <w:r w:rsidR="00E253D5">
              <w:t xml:space="preserve">, mas acho que daqui uns dias vocês vão agradecer. </w:t>
            </w:r>
            <w:r w:rsidR="00E253D5">
              <w:rPr>
                <w:b/>
              </w:rPr>
              <w:t xml:space="preserve">Presidente: </w:t>
            </w:r>
            <w:r w:rsidR="00E253D5">
              <w:t>consulto a cerca da suspensão da Sessão. P</w:t>
            </w:r>
            <w:r w:rsidRPr="00867E9F">
              <w:t xml:space="preserve">assamos de imediato à leitura da </w:t>
            </w:r>
            <w:r w:rsidRPr="00867E9F">
              <w:rPr>
                <w:b/>
              </w:rPr>
              <w:t xml:space="preserve">Matéria Específica em Discussão e Votação na Ordem do Dia: – ORDEM DO DIA EM REGIME DE VOTAÇÃO – </w:t>
            </w:r>
            <w:r w:rsidR="00DA70BA">
              <w:rPr>
                <w:b/>
              </w:rPr>
              <w:t>21</w:t>
            </w:r>
            <w:r w:rsidR="00700098">
              <w:rPr>
                <w:b/>
              </w:rPr>
              <w:t>/02/2011</w:t>
            </w:r>
            <w:r w:rsidRPr="00867E9F">
              <w:rPr>
                <w:b/>
              </w:rPr>
              <w:t xml:space="preserve"> – 19 HORAS:</w:t>
            </w:r>
            <w:r w:rsidR="000500D9">
              <w:rPr>
                <w:b/>
              </w:rPr>
              <w:t xml:space="preserve"> </w:t>
            </w:r>
            <w:r w:rsidR="00180ED6">
              <w:rPr>
                <w:b/>
              </w:rPr>
              <w:t xml:space="preserve">FELICIANO FOSS: </w:t>
            </w:r>
            <w:proofErr w:type="gramStart"/>
            <w:r w:rsidR="00180ED6">
              <w:t>Presidente quero</w:t>
            </w:r>
            <w:proofErr w:type="gramEnd"/>
            <w:r w:rsidR="00180ED6">
              <w:t xml:space="preserve"> pedir a inclusão do requerimento 06/2011, para instalação da Comissão de sindicância. </w:t>
            </w:r>
            <w:r w:rsidR="00AE6F07">
              <w:rPr>
                <w:b/>
              </w:rPr>
              <w:t xml:space="preserve">Aprovado por unanimidade. </w:t>
            </w:r>
            <w:r w:rsidR="004548F6" w:rsidRPr="007B1D6E">
              <w:rPr>
                <w:b/>
                <w:bCs/>
                <w:color w:val="000000"/>
              </w:rPr>
              <w:t xml:space="preserve">Autor: </w:t>
            </w:r>
            <w:r w:rsidR="004548F6" w:rsidRPr="007B1D6E">
              <w:rPr>
                <w:color w:val="000000"/>
              </w:rPr>
              <w:t>PODER EXECUTIVO</w:t>
            </w:r>
            <w:r w:rsidR="004548F6" w:rsidRPr="0055797F">
              <w:rPr>
                <w:color w:val="000000"/>
              </w:rPr>
              <w:t xml:space="preserve">. PL 8/2011. </w:t>
            </w:r>
            <w:r w:rsidR="004548F6" w:rsidRPr="007B1D6E">
              <w:rPr>
                <w:color w:val="000000"/>
              </w:rPr>
              <w:t xml:space="preserve"> “AUTORIZA O PODER EXECUTIVO A ABRIR CRÉDITO ESPECIAL POR REDUÇÃO ORÇAMENTÁRIA”.</w:t>
            </w:r>
            <w:r w:rsidR="004548F6" w:rsidRPr="0055797F">
              <w:rPr>
                <w:b/>
                <w:bCs/>
                <w:color w:val="000000"/>
              </w:rPr>
              <w:t xml:space="preserve"> </w:t>
            </w:r>
            <w:r w:rsidR="004548F6" w:rsidRPr="007B1D6E">
              <w:rPr>
                <w:b/>
                <w:bCs/>
                <w:color w:val="000000"/>
              </w:rPr>
              <w:t xml:space="preserve">Autor: </w:t>
            </w:r>
            <w:r w:rsidR="004548F6" w:rsidRPr="007B1D6E">
              <w:rPr>
                <w:color w:val="000000"/>
              </w:rPr>
              <w:t>PODER EXECUTIVO</w:t>
            </w:r>
            <w:r w:rsidR="004548F6" w:rsidRPr="0055797F">
              <w:rPr>
                <w:color w:val="000000"/>
              </w:rPr>
              <w:t xml:space="preserve">. PL 9/2011. </w:t>
            </w:r>
            <w:r w:rsidR="004548F6" w:rsidRPr="007B1D6E">
              <w:rPr>
                <w:color w:val="000000"/>
              </w:rPr>
              <w:t xml:space="preserve"> “AUTORIZA O PODER EXECUTIVO A SUPLEMENTAR E REDUZIR DOTAÇÃO ORÇAMENTÁRIA”.</w:t>
            </w:r>
            <w:r w:rsidR="004548F6" w:rsidRPr="0055797F">
              <w:rPr>
                <w:b/>
                <w:bCs/>
                <w:color w:val="000000"/>
              </w:rPr>
              <w:t xml:space="preserve"> </w:t>
            </w:r>
            <w:r w:rsidR="004548F6" w:rsidRPr="007B1D6E">
              <w:rPr>
                <w:b/>
                <w:bCs/>
                <w:color w:val="000000"/>
              </w:rPr>
              <w:t xml:space="preserve">Autor: </w:t>
            </w:r>
            <w:r w:rsidR="004548F6" w:rsidRPr="007B1D6E">
              <w:rPr>
                <w:color w:val="000000"/>
              </w:rPr>
              <w:t>PODER EXECUTIVO</w:t>
            </w:r>
            <w:r w:rsidR="004548F6" w:rsidRPr="0055797F">
              <w:rPr>
                <w:color w:val="000000"/>
              </w:rPr>
              <w:t xml:space="preserve">. PL 10/2011. </w:t>
            </w:r>
            <w:r w:rsidR="004548F6" w:rsidRPr="007B1D6E">
              <w:rPr>
                <w:color w:val="000000"/>
              </w:rPr>
              <w:t xml:space="preserve"> “AUTORIZA O PODER EXECUTIVO A SUPLEMENTAR E REDUZIR DOTAÇÃO ORÇAMENTÁRIA”.</w:t>
            </w:r>
            <w:r w:rsidR="004548F6" w:rsidRPr="0055797F">
              <w:rPr>
                <w:b/>
                <w:bCs/>
                <w:color w:val="000000"/>
              </w:rPr>
              <w:t xml:space="preserve"> </w:t>
            </w:r>
            <w:r w:rsidR="004548F6" w:rsidRPr="007B1D6E">
              <w:rPr>
                <w:b/>
                <w:bCs/>
                <w:color w:val="000000"/>
              </w:rPr>
              <w:t xml:space="preserve">Autor: </w:t>
            </w:r>
            <w:proofErr w:type="spellStart"/>
            <w:r w:rsidR="004548F6" w:rsidRPr="007B1D6E">
              <w:rPr>
                <w:color w:val="000000"/>
              </w:rPr>
              <w:t>Noeli</w:t>
            </w:r>
            <w:proofErr w:type="spellEnd"/>
            <w:r w:rsidR="004548F6" w:rsidRPr="007B1D6E">
              <w:rPr>
                <w:color w:val="000000"/>
              </w:rPr>
              <w:t xml:space="preserve"> </w:t>
            </w:r>
            <w:proofErr w:type="spellStart"/>
            <w:r w:rsidR="004548F6" w:rsidRPr="007B1D6E">
              <w:rPr>
                <w:color w:val="000000"/>
              </w:rPr>
              <w:t>Stopassola</w:t>
            </w:r>
            <w:proofErr w:type="spellEnd"/>
            <w:r w:rsidR="004548F6" w:rsidRPr="007B1D6E">
              <w:rPr>
                <w:color w:val="000000"/>
              </w:rPr>
              <w:t xml:space="preserve"> Soares</w:t>
            </w:r>
            <w:r w:rsidR="004548F6" w:rsidRPr="0055797F">
              <w:rPr>
                <w:color w:val="000000"/>
              </w:rPr>
              <w:t xml:space="preserve">. Indicação 14/2011. </w:t>
            </w:r>
            <w:r w:rsidR="004548F6" w:rsidRPr="007B1D6E">
              <w:rPr>
                <w:color w:val="000000"/>
              </w:rPr>
              <w:t xml:space="preserve"> QUE O PREFEITO MUNICIPAL ESTUDE A POSSIBILIDADE DE TRAZER O SORTEIO DA MEGA SENA DA VIRADA PARA CANELA, O QUAL OCORRERÁ NO DIA 31 DE DEZEMBRO PRÓXIMO.</w:t>
            </w:r>
            <w:r w:rsidR="004548F6" w:rsidRPr="0055797F">
              <w:rPr>
                <w:color w:val="000000"/>
              </w:rPr>
              <w:t xml:space="preserve"> </w:t>
            </w:r>
            <w:r w:rsidR="004548F6" w:rsidRPr="007B1D6E">
              <w:rPr>
                <w:b/>
                <w:bCs/>
                <w:color w:val="000000"/>
              </w:rPr>
              <w:t xml:space="preserve">Autor: </w:t>
            </w:r>
            <w:proofErr w:type="spellStart"/>
            <w:r w:rsidR="004548F6" w:rsidRPr="007B1D6E">
              <w:rPr>
                <w:color w:val="000000"/>
              </w:rPr>
              <w:t>Alberi</w:t>
            </w:r>
            <w:proofErr w:type="spellEnd"/>
            <w:r w:rsidR="004548F6" w:rsidRPr="007B1D6E">
              <w:rPr>
                <w:color w:val="000000"/>
              </w:rPr>
              <w:t xml:space="preserve"> Dias</w:t>
            </w:r>
            <w:r w:rsidR="004548F6" w:rsidRPr="0055797F">
              <w:rPr>
                <w:color w:val="000000"/>
              </w:rPr>
              <w:t xml:space="preserve">. Indicação 15/2011. </w:t>
            </w:r>
            <w:r w:rsidR="004548F6" w:rsidRPr="007B1D6E">
              <w:rPr>
                <w:color w:val="000000"/>
              </w:rPr>
              <w:t>SOLICITA QUE SEJA ENCAMINHADO AO SENHOR PREFEITO MUNICIPAL, A INDICAÇÃO QUE SEJA FEITO O ASFALTAMENTO DA RUA CORONEL DINIZ, EM TODA A SUA EXTENSÃO.</w:t>
            </w:r>
            <w:r w:rsidR="004548F6" w:rsidRPr="0055797F">
              <w:rPr>
                <w:color w:val="000000"/>
              </w:rPr>
              <w:t xml:space="preserve"> </w:t>
            </w:r>
            <w:r w:rsidR="004548F6" w:rsidRPr="007B1D6E">
              <w:rPr>
                <w:b/>
                <w:bCs/>
                <w:color w:val="000000"/>
              </w:rPr>
              <w:t xml:space="preserve">Autor: </w:t>
            </w:r>
            <w:proofErr w:type="spellStart"/>
            <w:r w:rsidR="004548F6" w:rsidRPr="007B1D6E">
              <w:rPr>
                <w:color w:val="000000"/>
              </w:rPr>
              <w:t>Alberi</w:t>
            </w:r>
            <w:proofErr w:type="spellEnd"/>
            <w:r w:rsidR="004548F6" w:rsidRPr="007B1D6E">
              <w:rPr>
                <w:color w:val="000000"/>
              </w:rPr>
              <w:t xml:space="preserve"> Dias</w:t>
            </w:r>
            <w:r w:rsidR="004548F6" w:rsidRPr="0055797F">
              <w:rPr>
                <w:color w:val="000000"/>
              </w:rPr>
              <w:t xml:space="preserve">. Indicação 16/2011. </w:t>
            </w:r>
            <w:r w:rsidR="004548F6" w:rsidRPr="007B1D6E">
              <w:rPr>
                <w:color w:val="000000"/>
              </w:rPr>
              <w:t>SOLICITA QUE SEJA ENCAMINHADO AO SENHOR PREFEITO MUNICIPAL, A INDICAÇÃO DA PROPOSTA DE LEI QUE “DISPÕE SOBRE A CRIAÇÃO DO PROGRAMA DE PRODUÇÃO DE FITOTERÁPICOS E PLANTAS MEDICINAIS NO MUNICÍPIO DE CANELA E DÁ OUTRAS PROVIDÊNCIAS”, COMO CONSTA NA PROPOSTA EM ANEXO.</w:t>
            </w:r>
            <w:r w:rsidR="004548F6" w:rsidRPr="0055797F">
              <w:rPr>
                <w:b/>
                <w:bCs/>
                <w:color w:val="000000"/>
              </w:rPr>
              <w:t xml:space="preserve"> </w:t>
            </w:r>
            <w:r w:rsidR="004548F6" w:rsidRPr="007B1D6E">
              <w:rPr>
                <w:b/>
                <w:bCs/>
                <w:color w:val="000000"/>
              </w:rPr>
              <w:t xml:space="preserve">Autor: </w:t>
            </w:r>
            <w:proofErr w:type="spellStart"/>
            <w:r w:rsidR="004548F6" w:rsidRPr="007B1D6E">
              <w:rPr>
                <w:color w:val="000000"/>
              </w:rPr>
              <w:t>Alberi</w:t>
            </w:r>
            <w:proofErr w:type="spellEnd"/>
            <w:r w:rsidR="004548F6" w:rsidRPr="007B1D6E">
              <w:rPr>
                <w:color w:val="000000"/>
              </w:rPr>
              <w:t xml:space="preserve"> Dias</w:t>
            </w:r>
            <w:r w:rsidR="004548F6" w:rsidRPr="0055797F">
              <w:rPr>
                <w:color w:val="000000"/>
              </w:rPr>
              <w:t xml:space="preserve">. Indicação 17/2011. </w:t>
            </w:r>
            <w:r w:rsidR="004548F6" w:rsidRPr="007B1D6E">
              <w:rPr>
                <w:color w:val="000000"/>
              </w:rPr>
              <w:t>SOLICITA QUE SEJA ENCAMINHADO AO SENHOR PREFEITO MUNICIPAL, A INDICAÇÃO QUE SEJA FEITO O ASFALTAMENTO DA RUA VISCONDE DE MAUÁ, EM TODA A SUA EXTENSÃO.</w:t>
            </w:r>
            <w:r w:rsidR="004548F6" w:rsidRPr="0055797F">
              <w:rPr>
                <w:b/>
                <w:bCs/>
                <w:color w:val="000000"/>
              </w:rPr>
              <w:t xml:space="preserve"> </w:t>
            </w:r>
            <w:r w:rsidR="004548F6" w:rsidRPr="007B1D6E">
              <w:rPr>
                <w:b/>
                <w:bCs/>
                <w:color w:val="000000"/>
              </w:rPr>
              <w:t xml:space="preserve">Autor: </w:t>
            </w:r>
            <w:proofErr w:type="spellStart"/>
            <w:r w:rsidR="004548F6" w:rsidRPr="007B1D6E">
              <w:rPr>
                <w:color w:val="000000"/>
              </w:rPr>
              <w:t>Alberi</w:t>
            </w:r>
            <w:proofErr w:type="spellEnd"/>
            <w:r w:rsidR="004548F6" w:rsidRPr="007B1D6E">
              <w:rPr>
                <w:color w:val="000000"/>
              </w:rPr>
              <w:t xml:space="preserve"> Dias</w:t>
            </w:r>
            <w:r w:rsidR="004548F6" w:rsidRPr="0055797F">
              <w:rPr>
                <w:color w:val="000000"/>
              </w:rPr>
              <w:t xml:space="preserve">. Indicação 18/2011. </w:t>
            </w:r>
            <w:r w:rsidR="004548F6" w:rsidRPr="007B1D6E">
              <w:rPr>
                <w:color w:val="000000"/>
              </w:rPr>
              <w:t>SUGERINDO AO EXECUTIVO MUNICIPAL, FAÇA UM ESTUDO DA POSSIBILIDADE DE QUE SEJA PROIBIDO O ESTACIONAMENTO EM MÃO DUPLA O NA RUA PEDRO OSCAR SELBACH.</w:t>
            </w:r>
            <w:r w:rsidR="004548F6" w:rsidRPr="0055797F">
              <w:rPr>
                <w:color w:val="000000"/>
              </w:rPr>
              <w:t xml:space="preserve"> </w:t>
            </w:r>
            <w:r w:rsidR="004548F6" w:rsidRPr="0055797F">
              <w:rPr>
                <w:b/>
                <w:color w:val="000000"/>
              </w:rPr>
              <w:t xml:space="preserve">Autor: </w:t>
            </w:r>
            <w:proofErr w:type="spellStart"/>
            <w:r w:rsidR="004548F6" w:rsidRPr="0055797F">
              <w:rPr>
                <w:color w:val="000000"/>
              </w:rPr>
              <w:t>Eno</w:t>
            </w:r>
            <w:proofErr w:type="spellEnd"/>
            <w:r w:rsidR="004548F6" w:rsidRPr="0055797F">
              <w:rPr>
                <w:color w:val="000000"/>
              </w:rPr>
              <w:t xml:space="preserve"> Weber.  Moção 8/2011. </w:t>
            </w:r>
            <w:r w:rsidR="004548F6" w:rsidRPr="007B1D6E">
              <w:rPr>
                <w:color w:val="000000"/>
              </w:rPr>
              <w:t>SEJAM EXTERNADAS POR ESTA CASA VOTOS DE APLAUSOS E CONGRATULAÇÕES EM COMEMORAÇÃO AOS 50 ANOS DA PRESENÇA DAS IRMÃS PASTORINHAS, CONGREGAÇÃO DAS IRMÃS DE JESUS BOM PASTOR, EM CANELA.</w:t>
            </w:r>
            <w:r w:rsidR="004548F6" w:rsidRPr="0055797F">
              <w:rPr>
                <w:b/>
                <w:color w:val="000000"/>
              </w:rPr>
              <w:t xml:space="preserve"> Autor: </w:t>
            </w:r>
            <w:proofErr w:type="spellStart"/>
            <w:r w:rsidR="004548F6" w:rsidRPr="0055797F">
              <w:rPr>
                <w:color w:val="000000"/>
              </w:rPr>
              <w:t>Eno</w:t>
            </w:r>
            <w:proofErr w:type="spellEnd"/>
            <w:r w:rsidR="004548F6" w:rsidRPr="0055797F">
              <w:rPr>
                <w:color w:val="000000"/>
              </w:rPr>
              <w:t xml:space="preserve"> Weber.  Moção 10/2011. </w:t>
            </w:r>
            <w:r w:rsidR="004548F6" w:rsidRPr="007B1D6E">
              <w:rPr>
                <w:color w:val="000000"/>
              </w:rPr>
              <w:t>SEJAM EXTERNADOS POR ESTA CASA LEGISLATIVA VOTOS DE PESAR A FAMÍLIA DA SENHORA IDA BAUER DE NARDI, FALECIDA EM 16 DE FEVEREIRO DE 2011.</w:t>
            </w:r>
            <w:r w:rsidR="004548F6" w:rsidRPr="0055797F">
              <w:rPr>
                <w:b/>
                <w:bCs/>
                <w:color w:val="000000"/>
              </w:rPr>
              <w:t xml:space="preserve"> </w:t>
            </w:r>
            <w:r w:rsidR="004548F6" w:rsidRPr="007B1D6E">
              <w:rPr>
                <w:b/>
                <w:bCs/>
                <w:color w:val="000000"/>
              </w:rPr>
              <w:t xml:space="preserve">Autor: </w:t>
            </w:r>
            <w:r w:rsidR="004548F6" w:rsidRPr="007B1D6E">
              <w:rPr>
                <w:color w:val="000000"/>
              </w:rPr>
              <w:t xml:space="preserve">Feliciano </w:t>
            </w:r>
            <w:proofErr w:type="spellStart"/>
            <w:r w:rsidR="004548F6" w:rsidRPr="007B1D6E">
              <w:rPr>
                <w:color w:val="000000"/>
              </w:rPr>
              <w:t>Foss</w:t>
            </w:r>
            <w:proofErr w:type="spellEnd"/>
            <w:r w:rsidR="004548F6" w:rsidRPr="0055797F">
              <w:rPr>
                <w:color w:val="000000"/>
              </w:rPr>
              <w:t xml:space="preserve">. Pedido de Informação 17/2011. </w:t>
            </w:r>
            <w:r w:rsidR="004548F6" w:rsidRPr="007B1D6E">
              <w:rPr>
                <w:color w:val="000000"/>
              </w:rPr>
              <w:t xml:space="preserve">SOLICITANDO QUE SEJA INFORMADO O QUE SEGUE, REFERENTE </w:t>
            </w:r>
            <w:proofErr w:type="gramStart"/>
            <w:r w:rsidR="004548F6" w:rsidRPr="007B1D6E">
              <w:rPr>
                <w:color w:val="000000"/>
              </w:rPr>
              <w:t>A</w:t>
            </w:r>
            <w:proofErr w:type="gramEnd"/>
            <w:r w:rsidR="004548F6" w:rsidRPr="007B1D6E">
              <w:rPr>
                <w:color w:val="000000"/>
              </w:rPr>
              <w:t xml:space="preserve"> OBRA EM FRENTE A CATEDRAL DE PEDRA, CITO: RUA FELISBERTO SOARES ESQUINA COM A BORGES DE MEDEIROS. 1. QUE SEJA ENCAMINHADA CÓPIA DO PARECER DO CONSELHO DO PLANO DIRETOR COM RELAÇÃO À OBRA EM QUESTÃO; </w:t>
            </w:r>
            <w:proofErr w:type="gramStart"/>
            <w:r w:rsidR="004548F6" w:rsidRPr="007B1D6E">
              <w:rPr>
                <w:color w:val="000000"/>
              </w:rPr>
              <w:t>2</w:t>
            </w:r>
            <w:proofErr w:type="gramEnd"/>
            <w:r w:rsidR="004548F6" w:rsidRPr="007B1D6E">
              <w:rPr>
                <w:color w:val="000000"/>
              </w:rPr>
              <w:t xml:space="preserve">.QUE SEJA INFORMADO SE TANTO O PROJETO COMO A OBRA OBSERVAM OS RECUOS OBRIGATÓRIOS ESTABELECIDOS PELO PLANO DIRETOR DO MUNICÍPIO DE CANELA. 3. QUE SEJA INFORMADO SE HÁ PROJETO PARA </w:t>
            </w:r>
            <w:proofErr w:type="gramStart"/>
            <w:r w:rsidR="004548F6" w:rsidRPr="007B1D6E">
              <w:rPr>
                <w:color w:val="000000"/>
              </w:rPr>
              <w:t>EXECUÇÃO DE OBRA PROTOCOLADO JUNTO AO EXECUTIVO MUNICIPAL</w:t>
            </w:r>
            <w:proofErr w:type="gramEnd"/>
            <w:r w:rsidR="004548F6" w:rsidRPr="007B1D6E">
              <w:rPr>
                <w:color w:val="000000"/>
              </w:rPr>
              <w:t xml:space="preserve">; 4. QUE SEJA ENCAMINHADA (CASO HAJA) CÓPIA DO ALVARÁ DE </w:t>
            </w:r>
            <w:r w:rsidR="004548F6" w:rsidRPr="007B1D6E">
              <w:rPr>
                <w:color w:val="000000"/>
              </w:rPr>
              <w:lastRenderedPageBreak/>
              <w:t xml:space="preserve">LICENÇA, EXPEDIDO PELO EXECUTIVO MUNICIPAL, COM REFERÊNCIA A OBRA CITADA; </w:t>
            </w:r>
            <w:proofErr w:type="gramStart"/>
            <w:r w:rsidR="004548F6" w:rsidRPr="007B1D6E">
              <w:rPr>
                <w:color w:val="000000"/>
              </w:rPr>
              <w:t>5</w:t>
            </w:r>
            <w:proofErr w:type="gramEnd"/>
            <w:r w:rsidR="004548F6" w:rsidRPr="007B1D6E">
              <w:rPr>
                <w:color w:val="000000"/>
              </w:rPr>
              <w:t>. QUE SEJA INFORMADO SE A OBRA EM QUESTÃO ATENDE A LEGISLAÇÃO VIGENTE NO MUNICÍPIO DE CANELA INCLUINDO A DE ACESSIBILIDADE.</w:t>
            </w:r>
            <w:r w:rsidR="004548F6" w:rsidRPr="0055797F">
              <w:rPr>
                <w:b/>
                <w:bCs/>
                <w:color w:val="000000"/>
              </w:rPr>
              <w:t xml:space="preserve"> </w:t>
            </w:r>
            <w:r w:rsidR="004548F6" w:rsidRPr="007B1D6E">
              <w:rPr>
                <w:b/>
                <w:bCs/>
                <w:color w:val="000000"/>
              </w:rPr>
              <w:t xml:space="preserve">Autor: </w:t>
            </w:r>
            <w:r w:rsidR="004548F6" w:rsidRPr="0055797F">
              <w:rPr>
                <w:color w:val="000000"/>
              </w:rPr>
              <w:t xml:space="preserve">Vereadores do PP. Pedido de Informação 19/2011. </w:t>
            </w:r>
            <w:r w:rsidR="004548F6" w:rsidRPr="007B1D6E">
              <w:rPr>
                <w:color w:val="000000"/>
              </w:rPr>
              <w:t xml:space="preserve">SOLICITAM QUE APÓS APROVADO EM PLENÁRIO SEJA ENCAMINHADO À ADMINISTRAÇÃO MUNICIPAL PEDIDO DE INFORMAÇÕES PARA QUE SEJA INFORMADO REFERENTE AO CONTRATO NÚMERO 154/2010: </w:t>
            </w:r>
            <w:proofErr w:type="gramStart"/>
            <w:r w:rsidR="004548F6" w:rsidRPr="007B1D6E">
              <w:rPr>
                <w:color w:val="000000"/>
              </w:rPr>
              <w:t>1</w:t>
            </w:r>
            <w:proofErr w:type="gramEnd"/>
            <w:r w:rsidR="004548F6" w:rsidRPr="007B1D6E">
              <w:rPr>
                <w:color w:val="000000"/>
              </w:rPr>
              <w:t xml:space="preserve">. QUE SEJA ENCAMINHADA CÓPIA DO PROCESSO DE DESAPROPRIAÇÃO DE ÁREA BASIM MÁQUINAS; </w:t>
            </w:r>
            <w:proofErr w:type="gramStart"/>
            <w:r w:rsidR="004548F6" w:rsidRPr="007B1D6E">
              <w:rPr>
                <w:color w:val="000000"/>
              </w:rPr>
              <w:t>2</w:t>
            </w:r>
            <w:proofErr w:type="gramEnd"/>
            <w:r w:rsidR="004548F6" w:rsidRPr="007B1D6E">
              <w:rPr>
                <w:color w:val="000000"/>
              </w:rPr>
              <w:t xml:space="preserve">. QUE SEJA ENCAMINHADA CÓPIA DO CONTRATO154/2010; </w:t>
            </w:r>
            <w:proofErr w:type="gramStart"/>
            <w:r w:rsidR="004548F6" w:rsidRPr="007B1D6E">
              <w:rPr>
                <w:color w:val="000000"/>
              </w:rPr>
              <w:t>3</w:t>
            </w:r>
            <w:proofErr w:type="gramEnd"/>
            <w:r w:rsidR="004548F6" w:rsidRPr="007B1D6E">
              <w:rPr>
                <w:color w:val="000000"/>
              </w:rPr>
              <w:t xml:space="preserve">. QUE SEJA </w:t>
            </w:r>
            <w:proofErr w:type="gramStart"/>
            <w:r w:rsidR="004548F6" w:rsidRPr="007B1D6E">
              <w:rPr>
                <w:color w:val="000000"/>
              </w:rPr>
              <w:t>INFORMADO</w:t>
            </w:r>
            <w:proofErr w:type="gramEnd"/>
            <w:r w:rsidR="004548F6" w:rsidRPr="007B1D6E">
              <w:rPr>
                <w:color w:val="000000"/>
              </w:rPr>
              <w:t xml:space="preserve"> QUAL A FORMA DE PAGAMENTO; 4. QUE SEJA ENCAMINHADA CÓPIA DO(S) EMPENHO(S) DE PAGAMENTOS. </w:t>
            </w:r>
            <w:r w:rsidR="004548F6" w:rsidRPr="0055797F">
              <w:rPr>
                <w:color w:val="000000"/>
              </w:rPr>
              <w:t xml:space="preserve"> </w:t>
            </w:r>
            <w:r w:rsidR="004548F6" w:rsidRPr="007B1D6E">
              <w:rPr>
                <w:b/>
                <w:bCs/>
                <w:color w:val="000000"/>
              </w:rPr>
              <w:t xml:space="preserve">Autor: </w:t>
            </w:r>
            <w:r w:rsidR="004548F6" w:rsidRPr="0055797F">
              <w:rPr>
                <w:color w:val="000000"/>
              </w:rPr>
              <w:t xml:space="preserve">Vereadores do PP. Pedido de Informação 20/2011. </w:t>
            </w:r>
            <w:r w:rsidR="004548F6" w:rsidRPr="007B1D6E">
              <w:rPr>
                <w:color w:val="000000"/>
              </w:rPr>
              <w:t xml:space="preserve">SOLICITAM QUE APÓS APROVADO EM PLENÁRIO SEJA ENCAMINHADO À ADMINISTRAÇÃO MUNICIPAL PEDIDO DE INFORMAÇÕES PARA QUE SEJA INFORMADO REFERENTE AO CONTRATO NÚMERO 152/2010: </w:t>
            </w:r>
            <w:proofErr w:type="gramStart"/>
            <w:r w:rsidR="004548F6" w:rsidRPr="007B1D6E">
              <w:rPr>
                <w:color w:val="000000"/>
              </w:rPr>
              <w:t>1</w:t>
            </w:r>
            <w:proofErr w:type="gramEnd"/>
            <w:r w:rsidR="004548F6" w:rsidRPr="007B1D6E">
              <w:rPr>
                <w:color w:val="000000"/>
              </w:rPr>
              <w:t xml:space="preserve">. QUE SEJA ENCAMINHADA CÓPIA DO PROCESSO LICITATÓRIO OU TOMADAS DE PREÇOS REALIZADAS PARA A REALIZAÇÃO DO CONTRATO NÚMERO 152/2010; </w:t>
            </w:r>
            <w:proofErr w:type="gramStart"/>
            <w:r w:rsidR="004548F6" w:rsidRPr="007B1D6E">
              <w:rPr>
                <w:color w:val="000000"/>
              </w:rPr>
              <w:t>2</w:t>
            </w:r>
            <w:proofErr w:type="gramEnd"/>
            <w:r w:rsidR="004548F6" w:rsidRPr="007B1D6E">
              <w:rPr>
                <w:color w:val="000000"/>
              </w:rPr>
              <w:t xml:space="preserve">. QUE SEJA ENCAMINHADA CÓPIA DO CONTRATO FIRMADO ENTRE O EXECUTIVO MUNICIPAL E A EMPRESA CONTRATADA – MONTERRY MONTAGEM DE STANDS LTDA; </w:t>
            </w:r>
            <w:proofErr w:type="gramStart"/>
            <w:r w:rsidR="004548F6" w:rsidRPr="007B1D6E">
              <w:rPr>
                <w:color w:val="000000"/>
              </w:rPr>
              <w:t>3</w:t>
            </w:r>
            <w:proofErr w:type="gramEnd"/>
            <w:r w:rsidR="004548F6" w:rsidRPr="007B1D6E">
              <w:rPr>
                <w:color w:val="000000"/>
              </w:rPr>
              <w:t>. QUE SEJA INFORMADO QUAL A FORMA DE PAGAMENTO</w:t>
            </w:r>
            <w:proofErr w:type="gramStart"/>
            <w:r w:rsidR="004548F6" w:rsidRPr="007B1D6E">
              <w:rPr>
                <w:color w:val="000000"/>
              </w:rPr>
              <w:t>, SE SERÁ</w:t>
            </w:r>
            <w:proofErr w:type="gramEnd"/>
            <w:r w:rsidR="004548F6" w:rsidRPr="007B1D6E">
              <w:rPr>
                <w:color w:val="000000"/>
              </w:rPr>
              <w:t xml:space="preserve"> POR PERCENTUAL DE OBRA CONSTRUÍDA, EM CASO NEGATIVO QUAL A MODALIDADE DE PAGAMENTO; 4. QUE SEJA ENCAMINHADA CÓPIA DO(S) EMPENHO(S) DE PAGAMENTOS.</w:t>
            </w:r>
            <w:r w:rsidR="004548F6" w:rsidRPr="0055797F">
              <w:rPr>
                <w:color w:val="000000"/>
              </w:rPr>
              <w:t xml:space="preserve"> </w:t>
            </w:r>
            <w:r w:rsidR="004548F6" w:rsidRPr="007B1D6E">
              <w:rPr>
                <w:b/>
                <w:bCs/>
                <w:color w:val="000000"/>
              </w:rPr>
              <w:t xml:space="preserve">Autor: </w:t>
            </w:r>
            <w:proofErr w:type="spellStart"/>
            <w:r w:rsidR="004548F6" w:rsidRPr="0055797F">
              <w:rPr>
                <w:color w:val="000000"/>
              </w:rPr>
              <w:t>Noeli</w:t>
            </w:r>
            <w:proofErr w:type="spellEnd"/>
            <w:r w:rsidR="004548F6" w:rsidRPr="0055797F">
              <w:rPr>
                <w:color w:val="000000"/>
              </w:rPr>
              <w:t xml:space="preserve"> </w:t>
            </w:r>
            <w:proofErr w:type="spellStart"/>
            <w:r w:rsidR="004548F6" w:rsidRPr="0055797F">
              <w:rPr>
                <w:color w:val="000000"/>
              </w:rPr>
              <w:t>Stopassola</w:t>
            </w:r>
            <w:proofErr w:type="spellEnd"/>
            <w:r w:rsidR="004548F6" w:rsidRPr="0055797F">
              <w:rPr>
                <w:color w:val="000000"/>
              </w:rPr>
              <w:t xml:space="preserve"> Soares. Pedido de Informação 21/2011. </w:t>
            </w:r>
            <w:r w:rsidR="004548F6" w:rsidRPr="007B1D6E">
              <w:rPr>
                <w:color w:val="000000"/>
              </w:rPr>
              <w:t>QUE SEJA FORNECIDA A RELAÇÃO DOS ATINGIDOS PELO TORNADO COM OS RESPECTIVOS ENDEREÇOS BEM COMO AS OBRAS JÁ EXECUTADAS E O MEMORIAL DESCRITIVO DAS MESMAS.</w:t>
            </w:r>
            <w:r w:rsidR="004548F6" w:rsidRPr="0055797F">
              <w:rPr>
                <w:color w:val="000000"/>
              </w:rPr>
              <w:t xml:space="preserve"> </w:t>
            </w:r>
            <w:r w:rsidR="004548F6" w:rsidRPr="007B1D6E">
              <w:rPr>
                <w:b/>
                <w:bCs/>
                <w:color w:val="000000"/>
              </w:rPr>
              <w:t xml:space="preserve">Autor: </w:t>
            </w:r>
            <w:r w:rsidR="004548F6" w:rsidRPr="0055797F">
              <w:rPr>
                <w:color w:val="000000"/>
              </w:rPr>
              <w:t xml:space="preserve">Feliciano </w:t>
            </w:r>
            <w:proofErr w:type="spellStart"/>
            <w:r w:rsidR="004548F6" w:rsidRPr="0055797F">
              <w:rPr>
                <w:color w:val="000000"/>
              </w:rPr>
              <w:t>Foss</w:t>
            </w:r>
            <w:proofErr w:type="spellEnd"/>
            <w:r w:rsidR="004548F6" w:rsidRPr="0055797F">
              <w:rPr>
                <w:color w:val="000000"/>
              </w:rPr>
              <w:t xml:space="preserve">. Pedido de Providências 10/2011. </w:t>
            </w:r>
            <w:r w:rsidR="004548F6" w:rsidRPr="007B1D6E">
              <w:rPr>
                <w:color w:val="000000"/>
              </w:rPr>
              <w:t>“QUE SEJA TOMADAS AS DEVIDAS PROVIDENCIAS PARA A MANUTENÇÃO E RECUPERAÇÃO DA ESTRADA DO INTERIOR DA LOCALIDADE CANASTRA ALTA, ESTRADA DO DANIEL.”</w:t>
            </w:r>
            <w:r w:rsidR="004548F6" w:rsidRPr="0055797F">
              <w:rPr>
                <w:b/>
                <w:bCs/>
                <w:color w:val="000000"/>
              </w:rPr>
              <w:t xml:space="preserve"> </w:t>
            </w:r>
            <w:r w:rsidR="004548F6" w:rsidRPr="007B1D6E">
              <w:rPr>
                <w:b/>
                <w:bCs/>
                <w:color w:val="000000"/>
              </w:rPr>
              <w:t xml:space="preserve">Autor: </w:t>
            </w:r>
            <w:proofErr w:type="spellStart"/>
            <w:r w:rsidR="004548F6" w:rsidRPr="0055797F">
              <w:rPr>
                <w:color w:val="000000"/>
              </w:rPr>
              <w:t>Noeli</w:t>
            </w:r>
            <w:proofErr w:type="spellEnd"/>
            <w:r w:rsidR="004548F6" w:rsidRPr="0055797F">
              <w:rPr>
                <w:color w:val="000000"/>
              </w:rPr>
              <w:t xml:space="preserve"> </w:t>
            </w:r>
            <w:proofErr w:type="spellStart"/>
            <w:r w:rsidR="004548F6" w:rsidRPr="0055797F">
              <w:rPr>
                <w:color w:val="000000"/>
              </w:rPr>
              <w:t>Stopassola</w:t>
            </w:r>
            <w:proofErr w:type="spellEnd"/>
            <w:r w:rsidR="004548F6" w:rsidRPr="0055797F">
              <w:rPr>
                <w:color w:val="000000"/>
              </w:rPr>
              <w:t xml:space="preserve"> Soares. Pedido de Providências 11/2011. </w:t>
            </w:r>
            <w:r w:rsidR="004548F6" w:rsidRPr="007B1D6E">
              <w:rPr>
                <w:color w:val="000000"/>
              </w:rPr>
              <w:t>"QUE O SENHOR PREFEITO DETERMINE REVISÃO DE TODA A REDE DE ESGOTO E LIMPEZA DAS BOCAS DE LOBO DAS RUAS CENTRAIS"</w:t>
            </w:r>
            <w:r w:rsidR="004548F6">
              <w:rPr>
                <w:color w:val="000000"/>
              </w:rPr>
              <w:t xml:space="preserve"> </w:t>
            </w:r>
            <w:r w:rsidR="00AA2476">
              <w:rPr>
                <w:color w:val="000000"/>
              </w:rPr>
              <w:t xml:space="preserve">Passamos de Imediato ao Espaço destinado à </w:t>
            </w:r>
            <w:r w:rsidR="00AA2476">
              <w:rPr>
                <w:b/>
                <w:color w:val="000000"/>
              </w:rPr>
              <w:t>ORDEM DO DIA:</w:t>
            </w:r>
            <w:r w:rsidR="00907435">
              <w:rPr>
                <w:b/>
                <w:color w:val="000000"/>
              </w:rPr>
              <w:t xml:space="preserve"> </w:t>
            </w:r>
            <w:r w:rsidR="00336408" w:rsidRPr="00336408">
              <w:rPr>
                <w:b/>
                <w:color w:val="000000"/>
              </w:rPr>
              <w:t>NOELI STOPASSOLA SOARES:</w:t>
            </w:r>
            <w:r w:rsidR="00336408">
              <w:rPr>
                <w:b/>
                <w:color w:val="000000"/>
              </w:rPr>
              <w:t xml:space="preserve"> </w:t>
            </w:r>
            <w:r w:rsidR="00336408">
              <w:rPr>
                <w:color w:val="000000"/>
              </w:rPr>
              <w:t xml:space="preserve">Acredito que </w:t>
            </w:r>
            <w:proofErr w:type="gramStart"/>
            <w:r w:rsidR="00336408">
              <w:rPr>
                <w:color w:val="000000"/>
              </w:rPr>
              <w:t xml:space="preserve">estaremos constituindo a Comissão de Sindicância, que deve </w:t>
            </w:r>
            <w:r w:rsidR="003E1A64">
              <w:rPr>
                <w:color w:val="000000"/>
              </w:rPr>
              <w:t>fazer um relatório se vai ser instaurada</w:t>
            </w:r>
            <w:proofErr w:type="gramEnd"/>
            <w:r w:rsidR="003E1A64">
              <w:rPr>
                <w:color w:val="000000"/>
              </w:rPr>
              <w:t xml:space="preserve"> uma CPI ou não. </w:t>
            </w:r>
            <w:r w:rsidR="00406195">
              <w:rPr>
                <w:color w:val="000000"/>
              </w:rPr>
              <w:t>Eu sou favorável e não medirei esforços para apurar os fatos. Assim já pedimos informações e o memorial descritivo das obras</w:t>
            </w:r>
            <w:r w:rsidR="004A0021">
              <w:rPr>
                <w:color w:val="000000"/>
              </w:rPr>
              <w:t xml:space="preserve">. Assim pedimos mais alguns pedidos de providências. </w:t>
            </w:r>
            <w:r w:rsidR="0056295D">
              <w:rPr>
                <w:b/>
                <w:color w:val="000000"/>
              </w:rPr>
              <w:t xml:space="preserve">FELICIANO FOSS: </w:t>
            </w:r>
            <w:r w:rsidR="0056295D">
              <w:rPr>
                <w:color w:val="000000"/>
              </w:rPr>
              <w:t xml:space="preserve">Agora então temos cinco dias para instalar a comissão e tenho certeza que vai ser aprovado por unanimidade hoje </w:t>
            </w:r>
            <w:proofErr w:type="gramStart"/>
            <w:r w:rsidR="0056295D">
              <w:rPr>
                <w:color w:val="000000"/>
              </w:rPr>
              <w:t>a</w:t>
            </w:r>
            <w:proofErr w:type="gramEnd"/>
            <w:r w:rsidR="0056295D">
              <w:rPr>
                <w:color w:val="000000"/>
              </w:rPr>
              <w:t xml:space="preserve"> noite. Eu não vou me furtar disso, quero fazer parte, </w:t>
            </w:r>
            <w:r w:rsidR="006101CD">
              <w:rPr>
                <w:color w:val="000000"/>
              </w:rPr>
              <w:t xml:space="preserve">e sei que os meus colegas vão me ajudar. Também nos deparamos com a empresa </w:t>
            </w:r>
            <w:proofErr w:type="spellStart"/>
            <w:r w:rsidR="006101CD">
              <w:rPr>
                <w:color w:val="000000"/>
              </w:rPr>
              <w:t>Monterri</w:t>
            </w:r>
            <w:proofErr w:type="spellEnd"/>
            <w:r w:rsidR="006101CD">
              <w:rPr>
                <w:color w:val="000000"/>
              </w:rPr>
              <w:t xml:space="preserve">. E quanto o Vereador Fernando falou de um telhado sem tesouras teve pessoas </w:t>
            </w:r>
            <w:proofErr w:type="gramStart"/>
            <w:r w:rsidR="006101CD">
              <w:rPr>
                <w:color w:val="000000"/>
              </w:rPr>
              <w:t>eu falaram</w:t>
            </w:r>
            <w:proofErr w:type="gramEnd"/>
            <w:r w:rsidR="006101CD">
              <w:rPr>
                <w:color w:val="000000"/>
              </w:rPr>
              <w:t xml:space="preserve"> que era impossível, como o telhado iria se sustentar, mas isso </w:t>
            </w:r>
            <w:proofErr w:type="spellStart"/>
            <w:r w:rsidR="006101CD">
              <w:rPr>
                <w:color w:val="000000"/>
              </w:rPr>
              <w:t>barroteamento</w:t>
            </w:r>
            <w:proofErr w:type="spellEnd"/>
            <w:r w:rsidR="006101CD">
              <w:rPr>
                <w:color w:val="000000"/>
              </w:rPr>
              <w:t xml:space="preserve">. </w:t>
            </w:r>
            <w:r w:rsidR="00406195">
              <w:rPr>
                <w:color w:val="000000"/>
              </w:rPr>
              <w:t xml:space="preserve"> </w:t>
            </w:r>
            <w:r w:rsidR="003B7163">
              <w:rPr>
                <w:color w:val="000000"/>
              </w:rPr>
              <w:t xml:space="preserve">Temos vários pedidos para instruir já a Comissão de Sindicância. Espero que isso não demore trinta dias. Também temos um pedido de quebra-molas na </w:t>
            </w:r>
            <w:proofErr w:type="gramStart"/>
            <w:r w:rsidR="003B7163">
              <w:rPr>
                <w:color w:val="000000"/>
              </w:rPr>
              <w:t>rua</w:t>
            </w:r>
            <w:proofErr w:type="gramEnd"/>
            <w:r w:rsidR="003B7163">
              <w:rPr>
                <w:color w:val="000000"/>
              </w:rPr>
              <w:t xml:space="preserve"> Pedro Oscar </w:t>
            </w:r>
            <w:proofErr w:type="spellStart"/>
            <w:r w:rsidR="003B7163">
              <w:rPr>
                <w:color w:val="000000"/>
              </w:rPr>
              <w:t>Selbach</w:t>
            </w:r>
            <w:proofErr w:type="spellEnd"/>
            <w:r w:rsidR="003B7163">
              <w:rPr>
                <w:color w:val="000000"/>
              </w:rPr>
              <w:t xml:space="preserve">, ali próximo ao Lago. </w:t>
            </w:r>
            <w:r w:rsidR="00876CA7">
              <w:rPr>
                <w:color w:val="000000"/>
              </w:rPr>
              <w:t xml:space="preserve">Também ali pode ser feito estacionamento em mão única, não como foi feito ali n APAE que a rua ficou mão única em um trecho de cem metros, ali vai dar acidente. </w:t>
            </w:r>
            <w:r w:rsidR="00521257">
              <w:rPr>
                <w:b/>
                <w:color w:val="000000"/>
              </w:rPr>
              <w:t xml:space="preserve">HELENA SCHLIEPER: </w:t>
            </w:r>
            <w:r w:rsidR="00521257">
              <w:rPr>
                <w:color w:val="000000"/>
              </w:rPr>
              <w:t xml:space="preserve">Com certeza nenhum de nós vai se esquivar da responsabilidade e vai ser aprovado por unanimidade, sempre prevalecendo o </w:t>
            </w:r>
            <w:r w:rsidR="00521257">
              <w:rPr>
                <w:color w:val="000000"/>
              </w:rPr>
              <w:lastRenderedPageBreak/>
              <w:t xml:space="preserve">bom senso e a justiça. </w:t>
            </w:r>
            <w:r w:rsidR="00406195">
              <w:rPr>
                <w:color w:val="000000"/>
              </w:rPr>
              <w:t xml:space="preserve"> </w:t>
            </w:r>
            <w:r w:rsidR="008D4B7A">
              <w:rPr>
                <w:color w:val="000000"/>
              </w:rPr>
              <w:t xml:space="preserve">Eu pedi já inclusive isenção do IPTU para os atingidos, foi proposta minha nesta Casa. </w:t>
            </w:r>
            <w:r w:rsidR="008D4B7A">
              <w:rPr>
                <w:b/>
                <w:color w:val="000000"/>
              </w:rPr>
              <w:t xml:space="preserve">FERNANDO ROSA VALLE: </w:t>
            </w:r>
            <w:r w:rsidR="008D4B7A">
              <w:rPr>
                <w:color w:val="000000"/>
              </w:rPr>
              <w:t xml:space="preserve">Se u fosse o Prefeito nesta situação ia pedir para abrir uma CPI para o caso tornado, para esclarecer. </w:t>
            </w:r>
            <w:r w:rsidR="00FA319B">
              <w:rPr>
                <w:color w:val="000000"/>
              </w:rPr>
              <w:t xml:space="preserve">Tenho certeza que se </w:t>
            </w:r>
            <w:proofErr w:type="gramStart"/>
            <w:r w:rsidR="00FA319B">
              <w:rPr>
                <w:color w:val="000000"/>
              </w:rPr>
              <w:t>fosse no</w:t>
            </w:r>
            <w:proofErr w:type="gramEnd"/>
            <w:r w:rsidR="00FA319B">
              <w:rPr>
                <w:color w:val="000000"/>
              </w:rPr>
              <w:t xml:space="preserve"> passado esta CPI já estaria aberta, e hoje vão receber o troco do que plantaram no passado, sempre sendo uma oposição ferrenha e maldosa. </w:t>
            </w:r>
            <w:r w:rsidR="00336408">
              <w:rPr>
                <w:color w:val="000000"/>
              </w:rPr>
              <w:t xml:space="preserve"> </w:t>
            </w:r>
            <w:r w:rsidR="006A7DB3">
              <w:rPr>
                <w:b/>
                <w:color w:val="000000"/>
              </w:rPr>
              <w:t xml:space="preserve">ENO WEBER: </w:t>
            </w:r>
            <w:r w:rsidR="006A7DB3">
              <w:rPr>
                <w:color w:val="000000"/>
              </w:rPr>
              <w:t>Nossa pauta é muito magra, apenas projetos de rotina, e as proposições meritórias</w:t>
            </w:r>
            <w:proofErr w:type="gramStart"/>
            <w:r w:rsidR="006A7DB3">
              <w:rPr>
                <w:color w:val="000000"/>
              </w:rPr>
              <w:t xml:space="preserve"> mas</w:t>
            </w:r>
            <w:proofErr w:type="gramEnd"/>
            <w:r w:rsidR="006A7DB3">
              <w:rPr>
                <w:color w:val="000000"/>
              </w:rPr>
              <w:t xml:space="preserve"> também de rotina, valeu a noite a presença do “oxigênio” que é a platéia. Com relação </w:t>
            </w:r>
            <w:proofErr w:type="gramStart"/>
            <w:r w:rsidR="006A7DB3">
              <w:rPr>
                <w:color w:val="000000"/>
              </w:rPr>
              <w:t>a</w:t>
            </w:r>
            <w:proofErr w:type="gramEnd"/>
            <w:r w:rsidR="006A7DB3">
              <w:rPr>
                <w:color w:val="000000"/>
              </w:rPr>
              <w:t xml:space="preserve"> formação da CPI ou sindicância</w:t>
            </w:r>
            <w:r w:rsidR="00C71FA2">
              <w:rPr>
                <w:color w:val="000000"/>
              </w:rPr>
              <w:t xml:space="preserve">, eu não gosto de julgar ninguém, apontado o erro sofra as conseqüências. Não sou de prejulgar ninguém. Então vamos aguardar os esclarecimentos. Assim funciona a democracia. </w:t>
            </w:r>
            <w:r w:rsidR="00495338">
              <w:rPr>
                <w:color w:val="000000"/>
              </w:rPr>
              <w:t xml:space="preserve">Passamos de Imediato a </w:t>
            </w:r>
            <w:r w:rsidR="00495338">
              <w:rPr>
                <w:b/>
                <w:color w:val="000000"/>
              </w:rPr>
              <w:t xml:space="preserve">VOTAÇAO DA MATÉRIA ESPECÍFICA: </w:t>
            </w:r>
            <w:r w:rsidR="00D80E8E" w:rsidRPr="00754422">
              <w:rPr>
                <w:color w:val="000000"/>
              </w:rPr>
              <w:t>Quero colocar em destaque a votação do</w:t>
            </w:r>
            <w:proofErr w:type="gramStart"/>
            <w:r w:rsidR="00D80E8E">
              <w:rPr>
                <w:b/>
                <w:color w:val="000000"/>
              </w:rPr>
              <w:t xml:space="preserve">  </w:t>
            </w:r>
            <w:proofErr w:type="gramEnd"/>
            <w:r w:rsidR="00D80E8E">
              <w:rPr>
                <w:b/>
                <w:color w:val="000000"/>
              </w:rPr>
              <w:t xml:space="preserve">Requerimento 06/2011, </w:t>
            </w:r>
            <w:r w:rsidR="00D80E8E" w:rsidRPr="00754422">
              <w:rPr>
                <w:color w:val="000000"/>
              </w:rPr>
              <w:t>que trata-se da comissão de Sindicância</w:t>
            </w:r>
            <w:r w:rsidR="00D80E8E">
              <w:rPr>
                <w:b/>
                <w:color w:val="000000"/>
              </w:rPr>
              <w:t xml:space="preserve"> – aprovado por unanimidade. </w:t>
            </w:r>
            <w:r w:rsidR="00495338">
              <w:rPr>
                <w:color w:val="000000"/>
              </w:rPr>
              <w:t xml:space="preserve">Coloco em votação o </w:t>
            </w:r>
            <w:r w:rsidR="00495338" w:rsidRPr="00495338">
              <w:rPr>
                <w:b/>
                <w:color w:val="000000"/>
              </w:rPr>
              <w:t>PL</w:t>
            </w:r>
            <w:r w:rsidR="0013232A">
              <w:rPr>
                <w:b/>
                <w:color w:val="000000"/>
              </w:rPr>
              <w:t xml:space="preserve"> </w:t>
            </w:r>
            <w:r w:rsidR="00D80E8E">
              <w:rPr>
                <w:b/>
                <w:color w:val="000000"/>
              </w:rPr>
              <w:t>8</w:t>
            </w:r>
            <w:r w:rsidR="00CF0179">
              <w:rPr>
                <w:b/>
                <w:color w:val="000000"/>
              </w:rPr>
              <w:t>, 9 e 10</w:t>
            </w:r>
            <w:r w:rsidR="00D80E8E">
              <w:rPr>
                <w:b/>
                <w:color w:val="000000"/>
              </w:rPr>
              <w:t>/2011</w:t>
            </w:r>
            <w:proofErr w:type="gramStart"/>
            <w:r w:rsidR="00E305A8">
              <w:rPr>
                <w:b/>
                <w:color w:val="000000"/>
              </w:rPr>
              <w:t xml:space="preserve"> </w:t>
            </w:r>
            <w:r w:rsidR="00495338">
              <w:rPr>
                <w:color w:val="000000"/>
              </w:rPr>
              <w:t xml:space="preserve"> </w:t>
            </w:r>
            <w:proofErr w:type="gramEnd"/>
            <w:r w:rsidR="00495338" w:rsidRPr="00495338">
              <w:rPr>
                <w:b/>
                <w:color w:val="000000"/>
              </w:rPr>
              <w:t>- aprovado por unanimidade.</w:t>
            </w:r>
            <w:r w:rsidR="00FF35EE">
              <w:rPr>
                <w:color w:val="000000"/>
              </w:rPr>
              <w:t xml:space="preserve"> </w:t>
            </w:r>
            <w:r w:rsidR="00022A24">
              <w:rPr>
                <w:color w:val="000000"/>
              </w:rPr>
              <w:t xml:space="preserve">Coloco em votação as </w:t>
            </w:r>
            <w:r w:rsidR="00022A24" w:rsidRPr="00022A24">
              <w:rPr>
                <w:b/>
                <w:color w:val="000000"/>
              </w:rPr>
              <w:t>Indicações</w:t>
            </w:r>
            <w:proofErr w:type="gramStart"/>
            <w:r w:rsidR="00022A24" w:rsidRPr="00022A24">
              <w:rPr>
                <w:b/>
                <w:color w:val="000000"/>
              </w:rPr>
              <w:t xml:space="preserve"> </w:t>
            </w:r>
            <w:r w:rsidR="00CB327B">
              <w:rPr>
                <w:b/>
                <w:color w:val="000000"/>
              </w:rPr>
              <w:t xml:space="preserve"> </w:t>
            </w:r>
            <w:proofErr w:type="gramEnd"/>
            <w:r w:rsidR="00CF0179">
              <w:rPr>
                <w:b/>
                <w:color w:val="000000"/>
              </w:rPr>
              <w:t>14, 15, 16, 17 e 18/2011</w:t>
            </w:r>
            <w:r w:rsidR="00022A24" w:rsidRPr="00022A24">
              <w:rPr>
                <w:b/>
                <w:color w:val="000000"/>
              </w:rPr>
              <w:t xml:space="preserve"> -</w:t>
            </w:r>
            <w:r w:rsidR="00022A24" w:rsidRPr="00495338">
              <w:rPr>
                <w:b/>
                <w:color w:val="000000"/>
              </w:rPr>
              <w:t xml:space="preserve"> aprovado por unanimidade</w:t>
            </w:r>
            <w:r w:rsidR="00022A24">
              <w:rPr>
                <w:b/>
                <w:color w:val="000000"/>
              </w:rPr>
              <w:t xml:space="preserve">. </w:t>
            </w:r>
            <w:r w:rsidR="00022A24">
              <w:rPr>
                <w:color w:val="000000"/>
              </w:rPr>
              <w:t>Coloco em votação a</w:t>
            </w:r>
            <w:r w:rsidR="008D02FB">
              <w:rPr>
                <w:color w:val="000000"/>
              </w:rPr>
              <w:t>s</w:t>
            </w:r>
            <w:r w:rsidR="00022A24">
              <w:rPr>
                <w:color w:val="000000"/>
              </w:rPr>
              <w:t xml:space="preserve"> </w:t>
            </w:r>
            <w:r w:rsidR="00022A24" w:rsidRPr="00022A24">
              <w:rPr>
                <w:b/>
                <w:color w:val="000000"/>
              </w:rPr>
              <w:t xml:space="preserve">Moções </w:t>
            </w:r>
            <w:r w:rsidR="004A6ED2">
              <w:rPr>
                <w:b/>
                <w:color w:val="000000"/>
              </w:rPr>
              <w:t>0</w:t>
            </w:r>
            <w:r w:rsidR="008D02FB">
              <w:rPr>
                <w:b/>
                <w:color w:val="000000"/>
              </w:rPr>
              <w:t>8</w:t>
            </w:r>
            <w:r w:rsidR="004A6ED2">
              <w:rPr>
                <w:b/>
                <w:color w:val="000000"/>
              </w:rPr>
              <w:t xml:space="preserve"> e 0</w:t>
            </w:r>
            <w:r w:rsidR="008D02FB">
              <w:rPr>
                <w:b/>
                <w:color w:val="000000"/>
              </w:rPr>
              <w:t>9</w:t>
            </w:r>
            <w:r w:rsidR="00E305A8">
              <w:rPr>
                <w:b/>
                <w:color w:val="000000"/>
              </w:rPr>
              <w:t>/2011</w:t>
            </w:r>
            <w:r w:rsidR="00022A24">
              <w:rPr>
                <w:b/>
                <w:color w:val="000000"/>
              </w:rPr>
              <w:t xml:space="preserve"> </w:t>
            </w:r>
            <w:r w:rsidR="00022A24" w:rsidRPr="00022A24">
              <w:rPr>
                <w:b/>
                <w:color w:val="000000"/>
              </w:rPr>
              <w:t>-</w:t>
            </w:r>
            <w:r w:rsidR="00022A24" w:rsidRPr="00495338">
              <w:rPr>
                <w:b/>
                <w:color w:val="000000"/>
              </w:rPr>
              <w:t xml:space="preserve"> aprovado por unanimidade</w:t>
            </w:r>
            <w:r w:rsidR="00022A24">
              <w:rPr>
                <w:b/>
                <w:color w:val="000000"/>
              </w:rPr>
              <w:t>.</w:t>
            </w:r>
            <w:r w:rsidR="00022A24">
              <w:rPr>
                <w:color w:val="000000"/>
              </w:rPr>
              <w:t xml:space="preserve"> Coloco em votação os </w:t>
            </w:r>
            <w:r w:rsidR="00022A24" w:rsidRPr="00022A24">
              <w:rPr>
                <w:b/>
                <w:color w:val="000000"/>
              </w:rPr>
              <w:t xml:space="preserve">Pedidos de </w:t>
            </w:r>
            <w:r w:rsidR="004A6ED2">
              <w:rPr>
                <w:b/>
                <w:color w:val="000000"/>
              </w:rPr>
              <w:t>Informações</w:t>
            </w:r>
            <w:proofErr w:type="gramStart"/>
            <w:r w:rsidR="004A6ED2">
              <w:rPr>
                <w:b/>
                <w:color w:val="000000"/>
              </w:rPr>
              <w:t xml:space="preserve"> </w:t>
            </w:r>
            <w:r w:rsidR="00022A24" w:rsidRPr="00022A24">
              <w:rPr>
                <w:b/>
                <w:color w:val="000000"/>
              </w:rPr>
              <w:t xml:space="preserve"> </w:t>
            </w:r>
            <w:proofErr w:type="gramEnd"/>
            <w:r w:rsidR="008D02FB">
              <w:rPr>
                <w:b/>
                <w:color w:val="000000"/>
              </w:rPr>
              <w:t>19, 20 e 21</w:t>
            </w:r>
            <w:r w:rsidR="00E305A8">
              <w:rPr>
                <w:b/>
                <w:color w:val="000000"/>
              </w:rPr>
              <w:t>/2011</w:t>
            </w:r>
            <w:r w:rsidR="00022A24">
              <w:rPr>
                <w:b/>
                <w:color w:val="000000"/>
              </w:rPr>
              <w:t xml:space="preserve"> </w:t>
            </w:r>
            <w:r w:rsidR="00022A24" w:rsidRPr="00022A24">
              <w:rPr>
                <w:b/>
                <w:color w:val="000000"/>
              </w:rPr>
              <w:t>-</w:t>
            </w:r>
            <w:r w:rsidR="00022A24" w:rsidRPr="00495338">
              <w:rPr>
                <w:b/>
                <w:color w:val="000000"/>
              </w:rPr>
              <w:t xml:space="preserve"> aprovado por unanimidade</w:t>
            </w:r>
            <w:r w:rsidR="00022A24">
              <w:rPr>
                <w:b/>
                <w:color w:val="000000"/>
              </w:rPr>
              <w:t>.</w:t>
            </w:r>
            <w:r w:rsidR="00A75EA9">
              <w:rPr>
                <w:b/>
                <w:color w:val="000000"/>
              </w:rPr>
              <w:t xml:space="preserve"> </w:t>
            </w:r>
            <w:r w:rsidR="008D02FB">
              <w:rPr>
                <w:color w:val="000000"/>
              </w:rPr>
              <w:t xml:space="preserve">Coloco em votação os </w:t>
            </w:r>
            <w:r w:rsidR="008D02FB" w:rsidRPr="00022A24">
              <w:rPr>
                <w:b/>
                <w:color w:val="000000"/>
              </w:rPr>
              <w:t xml:space="preserve">Pedidos de </w:t>
            </w:r>
            <w:r w:rsidR="008D02FB">
              <w:rPr>
                <w:b/>
                <w:color w:val="000000"/>
              </w:rPr>
              <w:t>Providências</w:t>
            </w:r>
            <w:proofErr w:type="gramStart"/>
            <w:r w:rsidR="008D02FB">
              <w:rPr>
                <w:b/>
                <w:color w:val="000000"/>
              </w:rPr>
              <w:t xml:space="preserve"> </w:t>
            </w:r>
            <w:r w:rsidR="008D02FB" w:rsidRPr="00022A24">
              <w:rPr>
                <w:b/>
                <w:color w:val="000000"/>
              </w:rPr>
              <w:t xml:space="preserve"> </w:t>
            </w:r>
            <w:proofErr w:type="gramEnd"/>
            <w:r w:rsidR="008D02FB">
              <w:rPr>
                <w:b/>
                <w:color w:val="000000"/>
              </w:rPr>
              <w:t xml:space="preserve">10, 11, 12, 13, 14 e 15/2011 </w:t>
            </w:r>
            <w:r w:rsidR="008D02FB" w:rsidRPr="00022A24">
              <w:rPr>
                <w:b/>
                <w:color w:val="000000"/>
              </w:rPr>
              <w:t>-</w:t>
            </w:r>
            <w:r w:rsidR="008D02FB" w:rsidRPr="00495338">
              <w:rPr>
                <w:b/>
                <w:color w:val="000000"/>
              </w:rPr>
              <w:t xml:space="preserve"> aprovado por unanimidade</w:t>
            </w:r>
            <w:r w:rsidR="008D02FB">
              <w:rPr>
                <w:b/>
                <w:color w:val="000000"/>
              </w:rPr>
              <w:t xml:space="preserve">. </w:t>
            </w:r>
            <w:r w:rsidR="00A75EA9">
              <w:rPr>
                <w:color w:val="000000"/>
              </w:rPr>
              <w:t xml:space="preserve">Coloco em votação os </w:t>
            </w:r>
            <w:r w:rsidR="00A75EA9">
              <w:rPr>
                <w:b/>
                <w:color w:val="000000"/>
              </w:rPr>
              <w:t xml:space="preserve">Requerimentos </w:t>
            </w:r>
            <w:r w:rsidR="00743A12">
              <w:rPr>
                <w:b/>
                <w:color w:val="000000"/>
              </w:rPr>
              <w:t>04 e 05</w:t>
            </w:r>
            <w:r w:rsidR="00A75EA9">
              <w:rPr>
                <w:b/>
                <w:color w:val="000000"/>
              </w:rPr>
              <w:t xml:space="preserve">/2011 </w:t>
            </w:r>
            <w:r w:rsidR="00A75EA9" w:rsidRPr="00022A24">
              <w:rPr>
                <w:b/>
                <w:color w:val="000000"/>
              </w:rPr>
              <w:t>-</w:t>
            </w:r>
            <w:r w:rsidR="00A75EA9" w:rsidRPr="00495338">
              <w:rPr>
                <w:b/>
                <w:color w:val="000000"/>
              </w:rPr>
              <w:t xml:space="preserve"> aprovado por unanimidade</w:t>
            </w:r>
            <w:r w:rsidR="00A75EA9">
              <w:rPr>
                <w:b/>
                <w:color w:val="000000"/>
              </w:rPr>
              <w:t xml:space="preserve">. </w:t>
            </w:r>
            <w:r w:rsidR="00022A24">
              <w:rPr>
                <w:b/>
                <w:color w:val="000000"/>
              </w:rPr>
              <w:t xml:space="preserve"> </w:t>
            </w:r>
            <w:r w:rsidR="00265FF8">
              <w:rPr>
                <w:color w:val="000000"/>
              </w:rPr>
              <w:t xml:space="preserve">Presidente: em atendimento ao Requerimento 06/2011, vamos instaurar a Comissão de Sindicância para avaliar a necessidade da Instauração da Comissão de Inquérito, CPI, com base nos fatos denunciados pelo ocupante da Tribuna do Povo, na Sessão </w:t>
            </w:r>
            <w:r w:rsidR="00FF13A0">
              <w:rPr>
                <w:color w:val="000000"/>
              </w:rPr>
              <w:t>ordinária de hoje, solicito</w:t>
            </w:r>
            <w:proofErr w:type="gramStart"/>
            <w:r w:rsidR="00FF13A0">
              <w:rPr>
                <w:color w:val="000000"/>
              </w:rPr>
              <w:t xml:space="preserve">  </w:t>
            </w:r>
            <w:proofErr w:type="gramEnd"/>
            <w:r w:rsidR="00265FF8">
              <w:rPr>
                <w:color w:val="000000"/>
              </w:rPr>
              <w:t xml:space="preserve">a cada bancada que indique o seu representante iniciando pelo PMDB, </w:t>
            </w:r>
            <w:proofErr w:type="spellStart"/>
            <w:r w:rsidR="00265FF8">
              <w:rPr>
                <w:color w:val="000000"/>
              </w:rPr>
              <w:t>Eno</w:t>
            </w:r>
            <w:proofErr w:type="spellEnd"/>
            <w:r w:rsidR="00265FF8">
              <w:rPr>
                <w:color w:val="000000"/>
              </w:rPr>
              <w:t xml:space="preserve"> Weber, pelo PP Feliciano </w:t>
            </w:r>
            <w:proofErr w:type="spellStart"/>
            <w:r w:rsidR="00265FF8">
              <w:rPr>
                <w:color w:val="000000"/>
              </w:rPr>
              <w:t>Foss</w:t>
            </w:r>
            <w:proofErr w:type="spellEnd"/>
            <w:r w:rsidR="00265FF8">
              <w:rPr>
                <w:color w:val="000000"/>
              </w:rPr>
              <w:t xml:space="preserve">, PDT </w:t>
            </w:r>
            <w:proofErr w:type="spellStart"/>
            <w:r w:rsidR="00265FF8">
              <w:rPr>
                <w:color w:val="000000"/>
              </w:rPr>
              <w:t>Noeli</w:t>
            </w:r>
            <w:proofErr w:type="spellEnd"/>
            <w:r w:rsidR="00265FF8">
              <w:rPr>
                <w:color w:val="000000"/>
              </w:rPr>
              <w:t xml:space="preserve"> </w:t>
            </w:r>
            <w:proofErr w:type="spellStart"/>
            <w:r w:rsidR="00265FF8">
              <w:rPr>
                <w:color w:val="000000"/>
              </w:rPr>
              <w:t>Stopassola</w:t>
            </w:r>
            <w:proofErr w:type="spellEnd"/>
            <w:r w:rsidR="00265FF8">
              <w:rPr>
                <w:color w:val="000000"/>
              </w:rPr>
              <w:t xml:space="preserve"> Soares, </w:t>
            </w:r>
            <w:r w:rsidR="00FF13A0">
              <w:rPr>
                <w:color w:val="000000"/>
              </w:rPr>
              <w:t xml:space="preserve">pelo PPS, o Vereador </w:t>
            </w:r>
            <w:proofErr w:type="spellStart"/>
            <w:r w:rsidR="00FF13A0">
              <w:rPr>
                <w:color w:val="000000"/>
              </w:rPr>
              <w:t>Alberi</w:t>
            </w:r>
            <w:proofErr w:type="spellEnd"/>
            <w:r w:rsidR="00FF13A0">
              <w:rPr>
                <w:color w:val="000000"/>
              </w:rPr>
              <w:t xml:space="preserve"> Dias. </w:t>
            </w:r>
            <w:r w:rsidR="00265FF8">
              <w:rPr>
                <w:color w:val="000000"/>
              </w:rPr>
              <w:t xml:space="preserve">  </w:t>
            </w:r>
            <w:r w:rsidR="00660FED">
              <w:rPr>
                <w:color w:val="000000"/>
              </w:rPr>
              <w:t xml:space="preserve">Declaro aberto o espaço destinado às </w:t>
            </w:r>
            <w:r w:rsidR="00660FED">
              <w:rPr>
                <w:b/>
                <w:color w:val="000000"/>
              </w:rPr>
              <w:t>EXPLICAÇÕES PESSOAIS:</w:t>
            </w:r>
            <w:r w:rsidR="00782A08">
              <w:rPr>
                <w:b/>
                <w:color w:val="000000"/>
              </w:rPr>
              <w:t xml:space="preserve"> </w:t>
            </w:r>
            <w:r w:rsidR="00743A12" w:rsidRPr="00743A12">
              <w:rPr>
                <w:b/>
                <w:color w:val="000000"/>
              </w:rPr>
              <w:t>NOELI STOPASSOLA SOARES:</w:t>
            </w:r>
            <w:r w:rsidR="00743A12">
              <w:rPr>
                <w:color w:val="000000"/>
              </w:rPr>
              <w:t xml:space="preserve"> </w:t>
            </w:r>
            <w:r w:rsidR="00FC14B3">
              <w:rPr>
                <w:b/>
                <w:color w:val="000000"/>
              </w:rPr>
              <w:t xml:space="preserve">HELENA SCHLIEPER: </w:t>
            </w:r>
            <w:proofErr w:type="gramStart"/>
            <w:r w:rsidR="00FC14B3">
              <w:rPr>
                <w:color w:val="000000"/>
              </w:rPr>
              <w:t>Me permite</w:t>
            </w:r>
            <w:proofErr w:type="gramEnd"/>
            <w:r w:rsidR="00FC14B3">
              <w:rPr>
                <w:color w:val="000000"/>
              </w:rPr>
              <w:t xml:space="preserve"> Vereadora, eu quero convidar todo mundo para no dia </w:t>
            </w:r>
            <w:r w:rsidR="006B1F2B">
              <w:rPr>
                <w:color w:val="000000"/>
              </w:rPr>
              <w:t xml:space="preserve">1.º de março, no Salão Capela da Santa Terezinha para conversarmos com o executivo sobre o assunto desta noite. Obrigada Vereadora. </w:t>
            </w:r>
            <w:r w:rsidR="006B1F2B">
              <w:rPr>
                <w:b/>
                <w:color w:val="000000"/>
              </w:rPr>
              <w:t xml:space="preserve">Presidente: </w:t>
            </w:r>
            <w:r w:rsidR="006B1F2B">
              <w:rPr>
                <w:color w:val="000000"/>
              </w:rPr>
              <w:t>quero registrar a saída do Vereador</w:t>
            </w:r>
            <w:proofErr w:type="gramStart"/>
            <w:r w:rsidR="006B1F2B">
              <w:rPr>
                <w:color w:val="000000"/>
              </w:rPr>
              <w:t xml:space="preserve">  </w:t>
            </w:r>
            <w:proofErr w:type="gramEnd"/>
            <w:r w:rsidR="006B1F2B">
              <w:rPr>
                <w:color w:val="000000"/>
              </w:rPr>
              <w:t xml:space="preserve">Fernando Rosa Valle, motivo trabalho. </w:t>
            </w:r>
            <w:r w:rsidR="006B1F2B">
              <w:rPr>
                <w:b/>
                <w:color w:val="000000"/>
              </w:rPr>
              <w:t xml:space="preserve">NOELI STOPASSOLA SOARES: </w:t>
            </w:r>
            <w:r w:rsidR="00857D36" w:rsidRPr="00857D36">
              <w:rPr>
                <w:color w:val="000000"/>
              </w:rPr>
              <w:t xml:space="preserve">Estive participando do lançamento da Festa Nacional da Música, que este ano vai ser um pouco diferente, com um incremento de quatro finais de semana com shows na Praça João Correa.  </w:t>
            </w:r>
            <w:r w:rsidR="00913EA5">
              <w:rPr>
                <w:color w:val="000000"/>
              </w:rPr>
              <w:t xml:space="preserve">Também fiz a indicação que Canela sedie o Sorteio da Mega Sena da Virada, acho um evento de bastante </w:t>
            </w:r>
            <w:r w:rsidR="0064012F">
              <w:rPr>
                <w:color w:val="000000"/>
              </w:rPr>
              <w:t xml:space="preserve">visibilidade. A limpeza das bocas de lobo e rede de esgoto do Centro é em função dos alagamentos. </w:t>
            </w:r>
            <w:r w:rsidR="0064012F">
              <w:rPr>
                <w:b/>
                <w:color w:val="000000"/>
              </w:rPr>
              <w:t xml:space="preserve">FELICIANO FOSS: </w:t>
            </w:r>
            <w:r w:rsidR="0064012F">
              <w:rPr>
                <w:color w:val="000000"/>
              </w:rPr>
              <w:t xml:space="preserve">A indicação ao projeto de lei da Vereadora </w:t>
            </w:r>
            <w:proofErr w:type="spellStart"/>
            <w:r w:rsidR="0064012F">
              <w:rPr>
                <w:color w:val="000000"/>
              </w:rPr>
              <w:t>Kuka</w:t>
            </w:r>
            <w:proofErr w:type="spellEnd"/>
            <w:r w:rsidR="00561E58">
              <w:rPr>
                <w:color w:val="000000"/>
              </w:rPr>
              <w:t>, de isenção ao IPTU das casas atingidas, para fazer a renuncia da receita tinha que haver compensação. Mas não acredito</w:t>
            </w:r>
            <w:proofErr w:type="gramStart"/>
            <w:r w:rsidR="00561E58">
              <w:rPr>
                <w:color w:val="000000"/>
              </w:rPr>
              <w:t xml:space="preserve"> pois</w:t>
            </w:r>
            <w:proofErr w:type="gramEnd"/>
            <w:r w:rsidR="00561E58">
              <w:rPr>
                <w:color w:val="000000"/>
              </w:rPr>
              <w:t xml:space="preserve"> não ganhamos nem o desconto. </w:t>
            </w:r>
            <w:r w:rsidR="006448FE">
              <w:rPr>
                <w:color w:val="000000"/>
              </w:rPr>
              <w:t>Acho a tua iniciativa meritória</w:t>
            </w:r>
            <w:proofErr w:type="gramStart"/>
            <w:r w:rsidR="006448FE">
              <w:rPr>
                <w:color w:val="000000"/>
              </w:rPr>
              <w:t xml:space="preserve"> mas</w:t>
            </w:r>
            <w:proofErr w:type="gramEnd"/>
            <w:r w:rsidR="006448FE">
              <w:rPr>
                <w:color w:val="000000"/>
              </w:rPr>
              <w:t xml:space="preserve"> não deve ser contemplada. </w:t>
            </w:r>
            <w:r w:rsidR="006448FE">
              <w:rPr>
                <w:b/>
                <w:color w:val="000000"/>
              </w:rPr>
              <w:t xml:space="preserve">ELCIO ANGELI: </w:t>
            </w:r>
            <w:r w:rsidR="006448FE" w:rsidRPr="006448FE">
              <w:rPr>
                <w:color w:val="000000"/>
              </w:rPr>
              <w:t>Também</w:t>
            </w:r>
            <w:r w:rsidR="006448FE">
              <w:rPr>
                <w:b/>
                <w:color w:val="000000"/>
              </w:rPr>
              <w:t xml:space="preserve"> </w:t>
            </w:r>
            <w:r w:rsidR="006448FE" w:rsidRPr="006448FE">
              <w:rPr>
                <w:color w:val="000000"/>
              </w:rPr>
              <w:t>par</w:t>
            </w:r>
            <w:r w:rsidR="006448FE">
              <w:rPr>
                <w:color w:val="000000"/>
              </w:rPr>
              <w:t xml:space="preserve">ticipei do lançamento da Revista da Festa da Música, sendo muito bem recebido pela Zanza e pelo Fernando Vieira. </w:t>
            </w:r>
            <w:r w:rsidR="00FC55AD">
              <w:rPr>
                <w:color w:val="000000"/>
              </w:rPr>
              <w:t>Fico satisfeito com a atitude do pessoal</w:t>
            </w:r>
            <w:proofErr w:type="gramStart"/>
            <w:r w:rsidR="00FC55AD">
              <w:rPr>
                <w:color w:val="000000"/>
              </w:rPr>
              <w:t xml:space="preserve"> pois</w:t>
            </w:r>
            <w:proofErr w:type="gramEnd"/>
            <w:r w:rsidR="00FC55AD">
              <w:rPr>
                <w:color w:val="000000"/>
              </w:rPr>
              <w:t xml:space="preserve"> duvido que o administrador passe na frente dessas casas e deixe na mesma situação. Vamos ficar contente de ver todos abrigado em suas casas. </w:t>
            </w:r>
            <w:r w:rsidR="00FC55AD">
              <w:rPr>
                <w:b/>
                <w:color w:val="000000"/>
              </w:rPr>
              <w:t xml:space="preserve">HELENA SCHLIEPER: </w:t>
            </w:r>
            <w:r w:rsidR="00FC55AD">
              <w:rPr>
                <w:color w:val="000000"/>
              </w:rPr>
              <w:t>Quero agradecer o convite para Sessão Solene em Homenagem ao Dia Internacional da Mulher, da Assembléia Legislativa, quando vai haver a entreg</w:t>
            </w:r>
            <w:r w:rsidR="0053030E">
              <w:rPr>
                <w:color w:val="000000"/>
              </w:rPr>
              <w:t>a</w:t>
            </w:r>
            <w:r w:rsidR="00FC55AD">
              <w:rPr>
                <w:color w:val="000000"/>
              </w:rPr>
              <w:t xml:space="preserve"> de um Prêmio a nossa Vice-Prefeita,</w:t>
            </w:r>
            <w:r w:rsidR="0053030E">
              <w:rPr>
                <w:color w:val="000000"/>
              </w:rPr>
              <w:t xml:space="preserve"> Mulher Cidadã 2011. Ela j</w:t>
            </w:r>
            <w:r w:rsidR="001E548A">
              <w:rPr>
                <w:color w:val="000000"/>
              </w:rPr>
              <w:t>á</w:t>
            </w:r>
            <w:r w:rsidR="0053030E">
              <w:rPr>
                <w:color w:val="000000"/>
              </w:rPr>
              <w:t xml:space="preserve"> esta engajada na Semana do Bebê que será em Maio. Para tudo precisamos de calma e ponderação, exemplo disso é a Lei Seca, </w:t>
            </w:r>
            <w:r w:rsidR="001E548A">
              <w:rPr>
                <w:color w:val="000000"/>
              </w:rPr>
              <w:t xml:space="preserve">que já pega no bafômetro quem comer dois bombons de licor, então temos que fazer as coisas com tempo, sem pressa, sem data marcada. Vamos fazer bem feito. </w:t>
            </w:r>
            <w:r w:rsidR="00FC55AD">
              <w:rPr>
                <w:color w:val="000000"/>
              </w:rPr>
              <w:t xml:space="preserve">  </w:t>
            </w:r>
            <w:r w:rsidR="001E548A">
              <w:rPr>
                <w:color w:val="000000"/>
              </w:rPr>
              <w:t xml:space="preserve">Quero reforçar o convite para dia 1.º de março, na Capela da Santa Terezinha. </w:t>
            </w:r>
            <w:r w:rsidR="00FE1CE6">
              <w:rPr>
                <w:b/>
                <w:color w:val="000000"/>
              </w:rPr>
              <w:t xml:space="preserve">ENO WEBER: </w:t>
            </w:r>
            <w:r w:rsidR="00FE1CE6">
              <w:rPr>
                <w:color w:val="000000"/>
              </w:rPr>
              <w:t>Alguns registros</w:t>
            </w:r>
            <w:proofErr w:type="gramStart"/>
            <w:r w:rsidR="00FE1CE6">
              <w:rPr>
                <w:color w:val="000000"/>
              </w:rPr>
              <w:t>, visitei</w:t>
            </w:r>
            <w:proofErr w:type="gramEnd"/>
            <w:r w:rsidR="00FE1CE6">
              <w:rPr>
                <w:color w:val="000000"/>
              </w:rPr>
              <w:t xml:space="preserve"> a Casa Lar e fiquei </w:t>
            </w:r>
            <w:r w:rsidR="00FE1CE6">
              <w:rPr>
                <w:color w:val="000000"/>
              </w:rPr>
              <w:lastRenderedPageBreak/>
              <w:t xml:space="preserve">encantado com o espaço. </w:t>
            </w:r>
            <w:r w:rsidR="0006355A">
              <w:rPr>
                <w:color w:val="000000"/>
              </w:rPr>
              <w:t>Aconteceu uma melhoria neste tipo de atendimento. Parece que existe o desejo do governo do Estado de reaver o Parque do Caracol</w:t>
            </w:r>
            <w:r w:rsidR="00E367FA">
              <w:rPr>
                <w:color w:val="000000"/>
              </w:rPr>
              <w:t xml:space="preserve">, precisamos estar atento a isso. Posso usar a comunicação. Quero desejar boa viagem para os Vereadores que irão acompanhar o Prefeito em viagem a Brasília. </w:t>
            </w:r>
            <w:r w:rsidR="0006355A">
              <w:rPr>
                <w:color w:val="000000"/>
              </w:rPr>
              <w:t xml:space="preserve"> </w:t>
            </w:r>
            <w:r w:rsidR="00E367FA">
              <w:t>P</w:t>
            </w:r>
            <w:r w:rsidR="00E367FA" w:rsidRPr="00ED78E1">
              <w:t xml:space="preserve">assamos de imediato ao espaço destinado aos </w:t>
            </w:r>
            <w:r w:rsidR="00E367FA" w:rsidRPr="00ED78E1">
              <w:rPr>
                <w:b/>
              </w:rPr>
              <w:t xml:space="preserve">INFORMES DA </w:t>
            </w:r>
            <w:proofErr w:type="gramStart"/>
            <w:r w:rsidR="00E367FA" w:rsidRPr="00ED78E1">
              <w:rPr>
                <w:b/>
              </w:rPr>
              <w:t>PRESIDÊNCIA:</w:t>
            </w:r>
            <w:proofErr w:type="gramEnd"/>
            <w:r w:rsidR="00E367FA" w:rsidRPr="00E367FA">
              <w:t xml:space="preserve">Considerando o DECRETO MUNICIPAL Nº 6.054/2011. Considerando o DECRETO LEGISLATIVO 01/2011, </w:t>
            </w:r>
            <w:proofErr w:type="gramStart"/>
            <w:r w:rsidR="00E367FA" w:rsidRPr="00E367FA">
              <w:t>ambas</w:t>
            </w:r>
            <w:proofErr w:type="gramEnd"/>
            <w:r w:rsidR="00E367FA" w:rsidRPr="00E367FA">
              <w:t xml:space="preserve"> matérias que tratam da suspensão de expediente e decretação de ponto facultativo por conta do feriado de carnaval, </w:t>
            </w:r>
            <w:r w:rsidR="00E367FA" w:rsidRPr="00E367FA">
              <w:rPr>
                <w:b/>
              </w:rPr>
              <w:t>COLOCO EM VOTAÇÃO A TRANSFERÊNCIA DA SESSÃO ORDINÁRIA DO DIA 7 DE MARÇO (segunda-feira) PARA O DIA 9 DE MARÇO DE 2011 (quarta-feira). Os vereadores favoráveis permaneçam como estão; os</w:t>
            </w:r>
            <w:r w:rsidR="00A51EC0">
              <w:rPr>
                <w:b/>
              </w:rPr>
              <w:t xml:space="preserve"> </w:t>
            </w:r>
            <w:r w:rsidR="00E367FA" w:rsidRPr="00E367FA">
              <w:rPr>
                <w:b/>
              </w:rPr>
              <w:t xml:space="preserve">contrários que se </w:t>
            </w:r>
            <w:proofErr w:type="gramStart"/>
            <w:r w:rsidR="00E367FA" w:rsidRPr="00E367FA">
              <w:rPr>
                <w:b/>
              </w:rPr>
              <w:t>manifestem;</w:t>
            </w:r>
            <w:proofErr w:type="gramEnd"/>
            <w:r w:rsidR="00A51EC0">
              <w:rPr>
                <w:b/>
              </w:rPr>
              <w:t xml:space="preserve">-aprovado por </w:t>
            </w:r>
            <w:r w:rsidR="0060104B">
              <w:rPr>
                <w:b/>
              </w:rPr>
              <w:t xml:space="preserve">seis votos a favor e dois votos contrários. </w:t>
            </w:r>
            <w:r w:rsidR="00A51EC0" w:rsidRPr="00A51EC0">
              <w:t>Comunico aos Senhores Vereadores que atendendo ao Ofício SMA Nº 030 - 67/2011, seguindo o que diz o art. 48,§ 2º da Lei Orgânica Municipal, estarei assumindo o comando do município durante a ausência da vice Prefeita municipal que estará em viagem à Brasília no dia 23 de fevereiro de 2011;</w:t>
            </w:r>
            <w:r w:rsidR="00A51EC0">
              <w:t xml:space="preserve"> </w:t>
            </w:r>
            <w:r w:rsidR="00A51EC0" w:rsidRPr="00A51EC0">
              <w:t xml:space="preserve">Atendendo ao disposto no parágrafo único do art. 30 do Regimento Interno desta Casa, o vice Presidente, vereador Fernando Valle estará atuando em substituição neste </w:t>
            </w:r>
            <w:proofErr w:type="gramStart"/>
            <w:r w:rsidR="00A51EC0" w:rsidRPr="00A51EC0">
              <w:t>período;</w:t>
            </w:r>
            <w:proofErr w:type="gramEnd"/>
            <w:r w:rsidR="00747BC2">
              <w:rPr>
                <w:b/>
              </w:rPr>
              <w:t xml:space="preserve">ELCIO ANGELLI: </w:t>
            </w:r>
            <w:r w:rsidR="00747BC2">
              <w:t xml:space="preserve">Senhor Presidente quero pedir a suspensão da minha viagem, a pedido do partido. </w:t>
            </w:r>
            <w:r w:rsidR="00747BC2" w:rsidRPr="00274565">
              <w:t xml:space="preserve">Como nada mais há para ser tratado na presente Sessão, declaro encerrados os trabalhos desta noite e convoco todos os vereadores para sessão ordinária dia </w:t>
            </w:r>
            <w:r w:rsidR="00747BC2">
              <w:t>28de fevereiro</w:t>
            </w:r>
            <w:r w:rsidR="00747BC2" w:rsidRPr="00274565">
              <w:t xml:space="preserve"> de 2011. Boa noite a todos</w:t>
            </w:r>
            <w:r w:rsidR="00747BC2">
              <w:t xml:space="preserve">. </w:t>
            </w:r>
          </w:p>
          <w:p w:rsidR="00A51EC0" w:rsidRPr="00747BC2" w:rsidRDefault="00747BC2" w:rsidP="0060104B">
            <w:pPr>
              <w:jc w:val="both"/>
            </w:pPr>
            <w:r>
              <w:t xml:space="preserve"> </w:t>
            </w:r>
          </w:p>
          <w:p w:rsidR="00A51EC0" w:rsidRPr="00A51EC0" w:rsidRDefault="00A51EC0" w:rsidP="00A51EC0">
            <w:pPr>
              <w:jc w:val="both"/>
            </w:pPr>
          </w:p>
          <w:p w:rsidR="00743A12" w:rsidRDefault="00743A12" w:rsidP="002B1129">
            <w:pPr>
              <w:jc w:val="both"/>
              <w:rPr>
                <w:b/>
                <w:color w:val="000000"/>
              </w:rPr>
            </w:pPr>
          </w:p>
          <w:p w:rsidR="00743A12" w:rsidRDefault="00743A12" w:rsidP="002B1129">
            <w:pPr>
              <w:jc w:val="both"/>
              <w:rPr>
                <w:b/>
                <w:color w:val="000000"/>
              </w:rPr>
            </w:pPr>
          </w:p>
          <w:p w:rsidR="00743A12" w:rsidRDefault="00743A12" w:rsidP="002B1129">
            <w:pPr>
              <w:jc w:val="both"/>
              <w:rPr>
                <w:b/>
                <w:color w:val="000000"/>
              </w:rPr>
            </w:pPr>
          </w:p>
          <w:p w:rsidR="00743A12" w:rsidRDefault="00743A12" w:rsidP="002B1129">
            <w:pPr>
              <w:jc w:val="both"/>
              <w:rPr>
                <w:b/>
                <w:color w:val="000000"/>
              </w:rPr>
            </w:pPr>
          </w:p>
          <w:p w:rsidR="00743A12" w:rsidRDefault="00743A12" w:rsidP="002B1129">
            <w:pPr>
              <w:jc w:val="both"/>
              <w:rPr>
                <w:b/>
                <w:color w:val="000000"/>
              </w:rPr>
            </w:pPr>
          </w:p>
          <w:p w:rsidR="007852E8" w:rsidRDefault="007852E8" w:rsidP="002B1129">
            <w:pPr>
              <w:jc w:val="both"/>
              <w:rPr>
                <w:b/>
              </w:rPr>
            </w:pPr>
          </w:p>
          <w:p w:rsidR="007852E8" w:rsidRDefault="007852E8" w:rsidP="002B1129">
            <w:pPr>
              <w:jc w:val="both"/>
              <w:rPr>
                <w:b/>
              </w:rPr>
            </w:pPr>
          </w:p>
          <w:p w:rsidR="007852E8" w:rsidRDefault="007852E8" w:rsidP="002B1129">
            <w:pPr>
              <w:jc w:val="both"/>
              <w:rPr>
                <w:b/>
              </w:rPr>
            </w:pPr>
          </w:p>
          <w:p w:rsidR="007852E8" w:rsidRDefault="007852E8" w:rsidP="002B1129">
            <w:pPr>
              <w:jc w:val="both"/>
              <w:rPr>
                <w:b/>
              </w:rPr>
            </w:pPr>
          </w:p>
          <w:p w:rsidR="000500D9" w:rsidRPr="000074FF" w:rsidRDefault="000500D9" w:rsidP="00274565">
            <w:pPr>
              <w:jc w:val="both"/>
              <w:rPr>
                <w:color w:val="000000"/>
              </w:rPr>
            </w:pPr>
          </w:p>
        </w:tc>
      </w:tr>
    </w:tbl>
    <w:p w:rsidR="0063024C" w:rsidRDefault="0063024C"/>
    <w:tbl>
      <w:tblPr>
        <w:tblW w:w="0" w:type="auto"/>
        <w:tblCellSpacing w:w="15" w:type="dxa"/>
        <w:tblInd w:w="314" w:type="dxa"/>
        <w:tblCellMar>
          <w:top w:w="15" w:type="dxa"/>
          <w:left w:w="15" w:type="dxa"/>
          <w:bottom w:w="15" w:type="dxa"/>
          <w:right w:w="15" w:type="dxa"/>
        </w:tblCellMar>
        <w:tblLook w:val="04A0"/>
      </w:tblPr>
      <w:tblGrid>
        <w:gridCol w:w="9304"/>
        <w:gridCol w:w="51"/>
      </w:tblGrid>
      <w:tr w:rsidR="0063024C" w:rsidRPr="009D6CB8" w:rsidTr="00125C6E">
        <w:trPr>
          <w:tblCellSpacing w:w="15" w:type="dxa"/>
        </w:trPr>
        <w:tc>
          <w:tcPr>
            <w:tcW w:w="9259" w:type="dxa"/>
            <w:tcMar>
              <w:top w:w="72" w:type="dxa"/>
              <w:left w:w="0" w:type="dxa"/>
              <w:bottom w:w="72" w:type="dxa"/>
              <w:right w:w="0" w:type="dxa"/>
            </w:tcMar>
            <w:vAlign w:val="center"/>
            <w:hideMark/>
          </w:tcPr>
          <w:p w:rsidR="0063024C" w:rsidRPr="009D6CB8" w:rsidRDefault="0063024C" w:rsidP="008A3BB1">
            <w:pPr>
              <w:rPr>
                <w:color w:val="000000"/>
              </w:rPr>
            </w:pPr>
          </w:p>
        </w:tc>
        <w:tc>
          <w:tcPr>
            <w:tcW w:w="0" w:type="auto"/>
            <w:tcMar>
              <w:top w:w="72" w:type="dxa"/>
              <w:left w:w="0" w:type="dxa"/>
              <w:bottom w:w="72" w:type="dxa"/>
              <w:right w:w="0" w:type="dxa"/>
            </w:tcMar>
            <w:vAlign w:val="center"/>
            <w:hideMark/>
          </w:tcPr>
          <w:p w:rsidR="0063024C" w:rsidRPr="009D6CB8" w:rsidRDefault="0063024C" w:rsidP="008A3BB1">
            <w:pPr>
              <w:rPr>
                <w:rFonts w:ascii="Verdana" w:hAnsi="Verdana"/>
                <w:color w:val="000000"/>
                <w:sz w:val="15"/>
                <w:szCs w:val="15"/>
              </w:rPr>
            </w:pPr>
          </w:p>
        </w:tc>
      </w:tr>
    </w:tbl>
    <w:p w:rsidR="0063024C" w:rsidRDefault="0063024C"/>
    <w:sectPr w:rsidR="0063024C" w:rsidSect="008625A5">
      <w:headerReference w:type="default" r:id="rId8"/>
      <w:footerReference w:type="default" r:id="rId9"/>
      <w:pgSz w:w="11907" w:h="16840" w:code="9"/>
      <w:pgMar w:top="2693" w:right="1134" w:bottom="1134" w:left="1134" w:header="539" w:footer="7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BC2" w:rsidRDefault="00747BC2" w:rsidP="004B7054">
      <w:r>
        <w:separator/>
      </w:r>
    </w:p>
  </w:endnote>
  <w:endnote w:type="continuationSeparator" w:id="1">
    <w:p w:rsidR="00747BC2" w:rsidRDefault="00747BC2" w:rsidP="004B70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C2" w:rsidRDefault="00747BC2" w:rsidP="004B7054">
    <w:pPr>
      <w:pStyle w:val="Rodap"/>
      <w:pBdr>
        <w:top w:val="single" w:sz="4" w:space="1" w:color="auto"/>
      </w:pBdr>
      <w:jc w:val="right"/>
      <w:rPr>
        <w:rFonts w:ascii="Arial" w:hAnsi="Arial"/>
        <w:sz w:val="22"/>
      </w:rPr>
    </w:pPr>
    <w:r>
      <w:rPr>
        <w:rFonts w:ascii="Arial" w:hAnsi="Arial"/>
        <w:sz w:val="22"/>
      </w:rPr>
      <w:t xml:space="preserve">Rua Dona </w:t>
    </w:r>
    <w:proofErr w:type="spellStart"/>
    <w:r>
      <w:rPr>
        <w:rFonts w:ascii="Arial" w:hAnsi="Arial"/>
        <w:sz w:val="22"/>
      </w:rPr>
      <w:t>Carlinda</w:t>
    </w:r>
    <w:proofErr w:type="spellEnd"/>
    <w:r>
      <w:rPr>
        <w:rFonts w:ascii="Arial" w:hAnsi="Arial"/>
        <w:sz w:val="22"/>
      </w:rPr>
      <w:t>, 485 – 95680-000</w:t>
    </w:r>
    <w:proofErr w:type="gramStart"/>
    <w:r>
      <w:rPr>
        <w:rFonts w:ascii="Arial" w:hAnsi="Arial"/>
        <w:sz w:val="22"/>
      </w:rPr>
      <w:t xml:space="preserve">   </w:t>
    </w:r>
    <w:proofErr w:type="gramEnd"/>
    <w:r>
      <w:rPr>
        <w:rFonts w:ascii="Arial" w:hAnsi="Arial"/>
        <w:sz w:val="22"/>
      </w:rPr>
      <w:t>-   CANELA/RS</w:t>
    </w:r>
  </w:p>
  <w:p w:rsidR="00747BC2" w:rsidRDefault="00747BC2" w:rsidP="004B7054">
    <w:pPr>
      <w:pStyle w:val="Rodap"/>
      <w:pBdr>
        <w:top w:val="single" w:sz="4" w:space="1" w:color="auto"/>
      </w:pBdr>
      <w:jc w:val="right"/>
      <w:rPr>
        <w:rFonts w:ascii="Arial" w:hAnsi="Arial"/>
        <w:sz w:val="22"/>
      </w:rPr>
    </w:pPr>
    <w:r>
      <w:rPr>
        <w:rFonts w:ascii="Arial" w:hAnsi="Arial"/>
        <w:sz w:val="22"/>
      </w:rPr>
      <w:t>Fone/Fax: (54) 282.1179 – Fone: (54) 282-3828</w:t>
    </w:r>
  </w:p>
  <w:p w:rsidR="00747BC2" w:rsidRDefault="00747BC2" w:rsidP="004B7054">
    <w:pPr>
      <w:pStyle w:val="Rodap"/>
      <w:pBdr>
        <w:top w:val="single" w:sz="4" w:space="1" w:color="auto"/>
      </w:pBdr>
      <w:jc w:val="right"/>
    </w:pPr>
    <w:proofErr w:type="spellStart"/>
    <w:r>
      <w:rPr>
        <w:rFonts w:ascii="Arial" w:hAnsi="Arial"/>
        <w:sz w:val="22"/>
      </w:rPr>
      <w:t>E-mail</w:t>
    </w:r>
    <w:proofErr w:type="spellEnd"/>
    <w:r>
      <w:rPr>
        <w:rFonts w:ascii="Arial" w:hAnsi="Arial"/>
        <w:sz w:val="22"/>
      </w:rPr>
      <w:t>: cvcanela@pdh.com.br</w:t>
    </w:r>
  </w:p>
  <w:p w:rsidR="00747BC2" w:rsidRDefault="00747BC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BC2" w:rsidRDefault="00747BC2" w:rsidP="004B7054">
      <w:r>
        <w:separator/>
      </w:r>
    </w:p>
  </w:footnote>
  <w:footnote w:type="continuationSeparator" w:id="1">
    <w:p w:rsidR="00747BC2" w:rsidRDefault="00747BC2" w:rsidP="004B70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C2" w:rsidRDefault="00747BC2" w:rsidP="004B7054">
    <w:pPr>
      <w:pStyle w:val="Cabealho"/>
      <w:jc w:val="center"/>
      <w:rPr>
        <w:rFonts w:ascii="Arial" w:hAnsi="Arial"/>
        <w:b/>
        <w:sz w:val="18"/>
      </w:rPr>
    </w:pPr>
    <w:r>
      <w:rPr>
        <w:noProof/>
      </w:rPr>
      <w:object w:dxaOrig="1128" w:dyaOrig="1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69.7pt" o:ole="" fillcolor="window">
          <v:imagedata r:id="rId1" o:title=""/>
        </v:shape>
        <o:OLEObject Type="Embed" ProgID="Word.Picture.8" ShapeID="_x0000_i1025" DrawAspect="Content" ObjectID="_1365432787" r:id="rId2"/>
      </w:object>
    </w:r>
  </w:p>
  <w:p w:rsidR="00747BC2" w:rsidRDefault="00747BC2" w:rsidP="004B7054">
    <w:pPr>
      <w:pStyle w:val="Cabealho"/>
      <w:jc w:val="center"/>
      <w:rPr>
        <w:rFonts w:ascii="Arial" w:hAnsi="Arial"/>
        <w:b/>
        <w:sz w:val="32"/>
      </w:rPr>
    </w:pPr>
    <w:r>
      <w:rPr>
        <w:rFonts w:ascii="Arial" w:hAnsi="Arial"/>
        <w:b/>
        <w:sz w:val="32"/>
      </w:rPr>
      <w:t>C</w:t>
    </w:r>
    <w:r>
      <w:rPr>
        <w:rFonts w:ascii="Arial" w:hAnsi="Arial"/>
        <w:b/>
      </w:rPr>
      <w:t>ÂMARA</w:t>
    </w:r>
    <w:r>
      <w:rPr>
        <w:rFonts w:ascii="Arial" w:hAnsi="Arial"/>
        <w:b/>
        <w:sz w:val="32"/>
      </w:rPr>
      <w:t xml:space="preserve"> M</w:t>
    </w:r>
    <w:r>
      <w:rPr>
        <w:rFonts w:ascii="Arial" w:hAnsi="Arial"/>
        <w:b/>
      </w:rPr>
      <w:t>UNICIPAL</w:t>
    </w:r>
    <w:r>
      <w:rPr>
        <w:rFonts w:ascii="Arial" w:hAnsi="Arial"/>
        <w:b/>
        <w:sz w:val="32"/>
      </w:rPr>
      <w:t xml:space="preserve"> </w:t>
    </w:r>
    <w:r>
      <w:rPr>
        <w:rFonts w:ascii="Arial" w:hAnsi="Arial"/>
        <w:b/>
      </w:rPr>
      <w:t>DE</w:t>
    </w:r>
    <w:r>
      <w:rPr>
        <w:rFonts w:ascii="Arial" w:hAnsi="Arial"/>
        <w:b/>
        <w:sz w:val="32"/>
      </w:rPr>
      <w:t xml:space="preserve"> V</w:t>
    </w:r>
    <w:r>
      <w:rPr>
        <w:rFonts w:ascii="Arial" w:hAnsi="Arial"/>
        <w:b/>
      </w:rPr>
      <w:t>EREADORES</w:t>
    </w:r>
  </w:p>
  <w:p w:rsidR="00747BC2" w:rsidRDefault="00747BC2" w:rsidP="004B7054">
    <w:pPr>
      <w:pStyle w:val="Cabealho"/>
      <w:jc w:val="center"/>
      <w:rPr>
        <w:rFonts w:ascii="Arial" w:hAnsi="Arial"/>
        <w:b/>
        <w:sz w:val="28"/>
      </w:rPr>
    </w:pPr>
    <w:r>
      <w:rPr>
        <w:rFonts w:ascii="Arial" w:hAnsi="Arial"/>
        <w:b/>
        <w:sz w:val="28"/>
      </w:rPr>
      <w:t>C</w:t>
    </w:r>
    <w:r>
      <w:rPr>
        <w:rFonts w:ascii="Arial" w:hAnsi="Arial"/>
        <w:b/>
        <w:sz w:val="20"/>
      </w:rPr>
      <w:t>ANELA</w:t>
    </w:r>
    <w:r>
      <w:rPr>
        <w:rFonts w:ascii="Arial" w:hAnsi="Arial"/>
        <w:b/>
        <w:sz w:val="28"/>
      </w:rPr>
      <w:t>/RS</w:t>
    </w:r>
  </w:p>
  <w:p w:rsidR="00747BC2" w:rsidRDefault="00747BC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E11CF"/>
    <w:multiLevelType w:val="hybridMultilevel"/>
    <w:tmpl w:val="E0302DE2"/>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8674"/>
  </w:hdrShapeDefaults>
  <w:footnotePr>
    <w:footnote w:id="0"/>
    <w:footnote w:id="1"/>
  </w:footnotePr>
  <w:endnotePr>
    <w:endnote w:id="0"/>
    <w:endnote w:id="1"/>
  </w:endnotePr>
  <w:compat/>
  <w:rsids>
    <w:rsidRoot w:val="004B7054"/>
    <w:rsid w:val="000002B7"/>
    <w:rsid w:val="000018EC"/>
    <w:rsid w:val="000018F7"/>
    <w:rsid w:val="00002393"/>
    <w:rsid w:val="00004102"/>
    <w:rsid w:val="00004287"/>
    <w:rsid w:val="000073A2"/>
    <w:rsid w:val="00017914"/>
    <w:rsid w:val="00022A24"/>
    <w:rsid w:val="0003026B"/>
    <w:rsid w:val="0004591D"/>
    <w:rsid w:val="000500D9"/>
    <w:rsid w:val="00053FDD"/>
    <w:rsid w:val="0005562E"/>
    <w:rsid w:val="0006355A"/>
    <w:rsid w:val="00065F0A"/>
    <w:rsid w:val="00073314"/>
    <w:rsid w:val="000904FC"/>
    <w:rsid w:val="000914CE"/>
    <w:rsid w:val="00091AD6"/>
    <w:rsid w:val="000A1C73"/>
    <w:rsid w:val="000C1530"/>
    <w:rsid w:val="000C1D74"/>
    <w:rsid w:val="000C34E0"/>
    <w:rsid w:val="000C596A"/>
    <w:rsid w:val="000E10F2"/>
    <w:rsid w:val="000E7168"/>
    <w:rsid w:val="000E7BC7"/>
    <w:rsid w:val="00100319"/>
    <w:rsid w:val="001007AE"/>
    <w:rsid w:val="00122F14"/>
    <w:rsid w:val="00125C6E"/>
    <w:rsid w:val="001277F3"/>
    <w:rsid w:val="0013232A"/>
    <w:rsid w:val="00136D8C"/>
    <w:rsid w:val="001434BF"/>
    <w:rsid w:val="00145749"/>
    <w:rsid w:val="00146A19"/>
    <w:rsid w:val="001507A8"/>
    <w:rsid w:val="001530A9"/>
    <w:rsid w:val="00156D2D"/>
    <w:rsid w:val="001574E5"/>
    <w:rsid w:val="001607FA"/>
    <w:rsid w:val="00166BA4"/>
    <w:rsid w:val="00180ED6"/>
    <w:rsid w:val="001810C0"/>
    <w:rsid w:val="001975BC"/>
    <w:rsid w:val="001A2C96"/>
    <w:rsid w:val="001A6C02"/>
    <w:rsid w:val="001B4A41"/>
    <w:rsid w:val="001D1471"/>
    <w:rsid w:val="001E0857"/>
    <w:rsid w:val="001E548A"/>
    <w:rsid w:val="001F3CB6"/>
    <w:rsid w:val="00203CCD"/>
    <w:rsid w:val="002105BC"/>
    <w:rsid w:val="00211F7A"/>
    <w:rsid w:val="00212609"/>
    <w:rsid w:val="00214EE0"/>
    <w:rsid w:val="002415D9"/>
    <w:rsid w:val="002556F0"/>
    <w:rsid w:val="00261F91"/>
    <w:rsid w:val="00262FFC"/>
    <w:rsid w:val="00264A2F"/>
    <w:rsid w:val="00265FF8"/>
    <w:rsid w:val="002679AD"/>
    <w:rsid w:val="00272867"/>
    <w:rsid w:val="00274565"/>
    <w:rsid w:val="00276AF6"/>
    <w:rsid w:val="00280458"/>
    <w:rsid w:val="00283E1C"/>
    <w:rsid w:val="00293406"/>
    <w:rsid w:val="00294A93"/>
    <w:rsid w:val="002A559A"/>
    <w:rsid w:val="002A6811"/>
    <w:rsid w:val="002A73ED"/>
    <w:rsid w:val="002B1129"/>
    <w:rsid w:val="002B1998"/>
    <w:rsid w:val="002C13ED"/>
    <w:rsid w:val="002D4DB9"/>
    <w:rsid w:val="002E04D3"/>
    <w:rsid w:val="002F025E"/>
    <w:rsid w:val="002F43EB"/>
    <w:rsid w:val="00322DF1"/>
    <w:rsid w:val="00336408"/>
    <w:rsid w:val="00342A2C"/>
    <w:rsid w:val="003462A5"/>
    <w:rsid w:val="003469BE"/>
    <w:rsid w:val="00350A03"/>
    <w:rsid w:val="00351835"/>
    <w:rsid w:val="00356455"/>
    <w:rsid w:val="00357689"/>
    <w:rsid w:val="00361B65"/>
    <w:rsid w:val="00365CED"/>
    <w:rsid w:val="00367952"/>
    <w:rsid w:val="00374ECF"/>
    <w:rsid w:val="003760B7"/>
    <w:rsid w:val="00376FAE"/>
    <w:rsid w:val="003850AD"/>
    <w:rsid w:val="003A1458"/>
    <w:rsid w:val="003A2AC7"/>
    <w:rsid w:val="003A7181"/>
    <w:rsid w:val="003B22E0"/>
    <w:rsid w:val="003B3298"/>
    <w:rsid w:val="003B7163"/>
    <w:rsid w:val="003C26F2"/>
    <w:rsid w:val="003C63BF"/>
    <w:rsid w:val="003D0FB7"/>
    <w:rsid w:val="003D369F"/>
    <w:rsid w:val="003D764E"/>
    <w:rsid w:val="003E0CB5"/>
    <w:rsid w:val="003E1A64"/>
    <w:rsid w:val="003E57F2"/>
    <w:rsid w:val="00403DEC"/>
    <w:rsid w:val="00404058"/>
    <w:rsid w:val="00405B85"/>
    <w:rsid w:val="00406195"/>
    <w:rsid w:val="004156CB"/>
    <w:rsid w:val="004211FA"/>
    <w:rsid w:val="004213B3"/>
    <w:rsid w:val="00423BEA"/>
    <w:rsid w:val="004251B8"/>
    <w:rsid w:val="00433EA1"/>
    <w:rsid w:val="00436966"/>
    <w:rsid w:val="004526AC"/>
    <w:rsid w:val="004548F6"/>
    <w:rsid w:val="00454997"/>
    <w:rsid w:val="00482922"/>
    <w:rsid w:val="00484DA9"/>
    <w:rsid w:val="00487B80"/>
    <w:rsid w:val="00494B94"/>
    <w:rsid w:val="00495338"/>
    <w:rsid w:val="00495F1E"/>
    <w:rsid w:val="00496713"/>
    <w:rsid w:val="00497060"/>
    <w:rsid w:val="004A0021"/>
    <w:rsid w:val="004A0074"/>
    <w:rsid w:val="004A6ED2"/>
    <w:rsid w:val="004B0D5D"/>
    <w:rsid w:val="004B4021"/>
    <w:rsid w:val="004B7054"/>
    <w:rsid w:val="004D26FB"/>
    <w:rsid w:val="004D423C"/>
    <w:rsid w:val="004D5221"/>
    <w:rsid w:val="004F328E"/>
    <w:rsid w:val="004F37B3"/>
    <w:rsid w:val="00500EA7"/>
    <w:rsid w:val="00503824"/>
    <w:rsid w:val="00505CA7"/>
    <w:rsid w:val="005072C4"/>
    <w:rsid w:val="00511BAC"/>
    <w:rsid w:val="005205EA"/>
    <w:rsid w:val="00521257"/>
    <w:rsid w:val="0053030E"/>
    <w:rsid w:val="00533EED"/>
    <w:rsid w:val="005341C1"/>
    <w:rsid w:val="0053475B"/>
    <w:rsid w:val="00545672"/>
    <w:rsid w:val="00551BFE"/>
    <w:rsid w:val="00561E58"/>
    <w:rsid w:val="0056295D"/>
    <w:rsid w:val="00574C93"/>
    <w:rsid w:val="00580210"/>
    <w:rsid w:val="00586CBD"/>
    <w:rsid w:val="005921B2"/>
    <w:rsid w:val="005A0966"/>
    <w:rsid w:val="005B41CA"/>
    <w:rsid w:val="005C034C"/>
    <w:rsid w:val="005C2008"/>
    <w:rsid w:val="005D1C79"/>
    <w:rsid w:val="005D2C05"/>
    <w:rsid w:val="005D3B69"/>
    <w:rsid w:val="005D502C"/>
    <w:rsid w:val="005E18DB"/>
    <w:rsid w:val="005F2009"/>
    <w:rsid w:val="0060104B"/>
    <w:rsid w:val="0060388F"/>
    <w:rsid w:val="006101CD"/>
    <w:rsid w:val="00612148"/>
    <w:rsid w:val="00616E7F"/>
    <w:rsid w:val="0063024C"/>
    <w:rsid w:val="006323E9"/>
    <w:rsid w:val="006337F6"/>
    <w:rsid w:val="00634742"/>
    <w:rsid w:val="00637A7F"/>
    <w:rsid w:val="0064012F"/>
    <w:rsid w:val="006431C2"/>
    <w:rsid w:val="006448FE"/>
    <w:rsid w:val="006538B4"/>
    <w:rsid w:val="00660F09"/>
    <w:rsid w:val="00660FED"/>
    <w:rsid w:val="006666B7"/>
    <w:rsid w:val="006765DE"/>
    <w:rsid w:val="00682631"/>
    <w:rsid w:val="006A0C1A"/>
    <w:rsid w:val="006A2721"/>
    <w:rsid w:val="006A35FF"/>
    <w:rsid w:val="006A4BD2"/>
    <w:rsid w:val="006A7DB3"/>
    <w:rsid w:val="006B1F2B"/>
    <w:rsid w:val="006C11FB"/>
    <w:rsid w:val="006D1666"/>
    <w:rsid w:val="006D6B6A"/>
    <w:rsid w:val="006D7460"/>
    <w:rsid w:val="006D7C14"/>
    <w:rsid w:val="006E1E84"/>
    <w:rsid w:val="006E24F0"/>
    <w:rsid w:val="006E6936"/>
    <w:rsid w:val="00700098"/>
    <w:rsid w:val="0070309A"/>
    <w:rsid w:val="00703B58"/>
    <w:rsid w:val="00706917"/>
    <w:rsid w:val="0071098D"/>
    <w:rsid w:val="00712134"/>
    <w:rsid w:val="00715D7D"/>
    <w:rsid w:val="0071779B"/>
    <w:rsid w:val="00720B9B"/>
    <w:rsid w:val="00720DD7"/>
    <w:rsid w:val="00736A48"/>
    <w:rsid w:val="00737EA7"/>
    <w:rsid w:val="00741368"/>
    <w:rsid w:val="00741588"/>
    <w:rsid w:val="00743A12"/>
    <w:rsid w:val="007458E6"/>
    <w:rsid w:val="007464F4"/>
    <w:rsid w:val="00746D85"/>
    <w:rsid w:val="00747BC2"/>
    <w:rsid w:val="00754422"/>
    <w:rsid w:val="00754C5A"/>
    <w:rsid w:val="007559F6"/>
    <w:rsid w:val="0075710D"/>
    <w:rsid w:val="00757711"/>
    <w:rsid w:val="00761586"/>
    <w:rsid w:val="00765E4D"/>
    <w:rsid w:val="00782A08"/>
    <w:rsid w:val="007852E8"/>
    <w:rsid w:val="00794485"/>
    <w:rsid w:val="007B47B6"/>
    <w:rsid w:val="007C09AC"/>
    <w:rsid w:val="007D6E13"/>
    <w:rsid w:val="007F605A"/>
    <w:rsid w:val="00810893"/>
    <w:rsid w:val="0083108B"/>
    <w:rsid w:val="008316E6"/>
    <w:rsid w:val="00851869"/>
    <w:rsid w:val="00857D36"/>
    <w:rsid w:val="008625A5"/>
    <w:rsid w:val="00876CA7"/>
    <w:rsid w:val="00882591"/>
    <w:rsid w:val="00882F8F"/>
    <w:rsid w:val="00891CFD"/>
    <w:rsid w:val="008944D4"/>
    <w:rsid w:val="008A3BB1"/>
    <w:rsid w:val="008A5086"/>
    <w:rsid w:val="008A7B46"/>
    <w:rsid w:val="008B6553"/>
    <w:rsid w:val="008D02FB"/>
    <w:rsid w:val="008D3C9B"/>
    <w:rsid w:val="008D4B7A"/>
    <w:rsid w:val="008E10AD"/>
    <w:rsid w:val="008E7DA2"/>
    <w:rsid w:val="008F49B8"/>
    <w:rsid w:val="0090349E"/>
    <w:rsid w:val="00903EBB"/>
    <w:rsid w:val="00906BD6"/>
    <w:rsid w:val="00907435"/>
    <w:rsid w:val="00913EA5"/>
    <w:rsid w:val="00932C5A"/>
    <w:rsid w:val="00933681"/>
    <w:rsid w:val="009353C4"/>
    <w:rsid w:val="00942BA3"/>
    <w:rsid w:val="00942CC7"/>
    <w:rsid w:val="009507C2"/>
    <w:rsid w:val="00950E58"/>
    <w:rsid w:val="00952769"/>
    <w:rsid w:val="00952E91"/>
    <w:rsid w:val="0095360B"/>
    <w:rsid w:val="00976E68"/>
    <w:rsid w:val="00980F36"/>
    <w:rsid w:val="00986BDE"/>
    <w:rsid w:val="009C19DD"/>
    <w:rsid w:val="009C3C2A"/>
    <w:rsid w:val="009C6E0C"/>
    <w:rsid w:val="009F6BC1"/>
    <w:rsid w:val="00A11C7A"/>
    <w:rsid w:val="00A1303E"/>
    <w:rsid w:val="00A133B8"/>
    <w:rsid w:val="00A17A2B"/>
    <w:rsid w:val="00A313AE"/>
    <w:rsid w:val="00A33FF2"/>
    <w:rsid w:val="00A360BF"/>
    <w:rsid w:val="00A40319"/>
    <w:rsid w:val="00A43DE9"/>
    <w:rsid w:val="00A51EC0"/>
    <w:rsid w:val="00A64004"/>
    <w:rsid w:val="00A75EA9"/>
    <w:rsid w:val="00A854D4"/>
    <w:rsid w:val="00A93BD9"/>
    <w:rsid w:val="00AA2476"/>
    <w:rsid w:val="00AA34EB"/>
    <w:rsid w:val="00AB3069"/>
    <w:rsid w:val="00AB5E80"/>
    <w:rsid w:val="00AC0F28"/>
    <w:rsid w:val="00AC3549"/>
    <w:rsid w:val="00AC3A4F"/>
    <w:rsid w:val="00AE500E"/>
    <w:rsid w:val="00AE6F07"/>
    <w:rsid w:val="00AF1254"/>
    <w:rsid w:val="00AF172F"/>
    <w:rsid w:val="00B04F84"/>
    <w:rsid w:val="00B104D3"/>
    <w:rsid w:val="00B16A05"/>
    <w:rsid w:val="00B17EEC"/>
    <w:rsid w:val="00B2331A"/>
    <w:rsid w:val="00B26AC8"/>
    <w:rsid w:val="00B30EB9"/>
    <w:rsid w:val="00B3108B"/>
    <w:rsid w:val="00B34A1D"/>
    <w:rsid w:val="00B36CFC"/>
    <w:rsid w:val="00B40F25"/>
    <w:rsid w:val="00B4391B"/>
    <w:rsid w:val="00B5080F"/>
    <w:rsid w:val="00B800D6"/>
    <w:rsid w:val="00B95A83"/>
    <w:rsid w:val="00BA34FF"/>
    <w:rsid w:val="00BB21A4"/>
    <w:rsid w:val="00BB3613"/>
    <w:rsid w:val="00BB3BCC"/>
    <w:rsid w:val="00BB5E22"/>
    <w:rsid w:val="00BB7DC8"/>
    <w:rsid w:val="00BC436D"/>
    <w:rsid w:val="00BC7337"/>
    <w:rsid w:val="00BD3076"/>
    <w:rsid w:val="00BD5FEE"/>
    <w:rsid w:val="00BD6B36"/>
    <w:rsid w:val="00BD7A8D"/>
    <w:rsid w:val="00BE4496"/>
    <w:rsid w:val="00BF39CB"/>
    <w:rsid w:val="00C0252F"/>
    <w:rsid w:val="00C03975"/>
    <w:rsid w:val="00C05EC4"/>
    <w:rsid w:val="00C112A4"/>
    <w:rsid w:val="00C155A4"/>
    <w:rsid w:val="00C15A07"/>
    <w:rsid w:val="00C33121"/>
    <w:rsid w:val="00C35491"/>
    <w:rsid w:val="00C47249"/>
    <w:rsid w:val="00C56EF8"/>
    <w:rsid w:val="00C577FA"/>
    <w:rsid w:val="00C57A2B"/>
    <w:rsid w:val="00C61853"/>
    <w:rsid w:val="00C6314F"/>
    <w:rsid w:val="00C67072"/>
    <w:rsid w:val="00C70B48"/>
    <w:rsid w:val="00C71FA2"/>
    <w:rsid w:val="00C82D53"/>
    <w:rsid w:val="00C841A3"/>
    <w:rsid w:val="00C96C52"/>
    <w:rsid w:val="00CA71A1"/>
    <w:rsid w:val="00CB003C"/>
    <w:rsid w:val="00CB327B"/>
    <w:rsid w:val="00CC09C8"/>
    <w:rsid w:val="00CC1E93"/>
    <w:rsid w:val="00CC7418"/>
    <w:rsid w:val="00CD2C37"/>
    <w:rsid w:val="00CD7C36"/>
    <w:rsid w:val="00CE0AD7"/>
    <w:rsid w:val="00CE0E00"/>
    <w:rsid w:val="00CE2C5D"/>
    <w:rsid w:val="00CE678F"/>
    <w:rsid w:val="00CF0179"/>
    <w:rsid w:val="00CF3EF1"/>
    <w:rsid w:val="00CF461C"/>
    <w:rsid w:val="00D01427"/>
    <w:rsid w:val="00D120C0"/>
    <w:rsid w:val="00D24A65"/>
    <w:rsid w:val="00D32242"/>
    <w:rsid w:val="00D32781"/>
    <w:rsid w:val="00D406AD"/>
    <w:rsid w:val="00D43F38"/>
    <w:rsid w:val="00D465CD"/>
    <w:rsid w:val="00D47E42"/>
    <w:rsid w:val="00D5412E"/>
    <w:rsid w:val="00D6047B"/>
    <w:rsid w:val="00D73614"/>
    <w:rsid w:val="00D778C2"/>
    <w:rsid w:val="00D80E8E"/>
    <w:rsid w:val="00D81C2B"/>
    <w:rsid w:val="00DA3402"/>
    <w:rsid w:val="00DA70BA"/>
    <w:rsid w:val="00DB5B36"/>
    <w:rsid w:val="00DC2FAD"/>
    <w:rsid w:val="00DE7258"/>
    <w:rsid w:val="00DF566F"/>
    <w:rsid w:val="00E10B51"/>
    <w:rsid w:val="00E14B31"/>
    <w:rsid w:val="00E20786"/>
    <w:rsid w:val="00E23740"/>
    <w:rsid w:val="00E253D5"/>
    <w:rsid w:val="00E26BC2"/>
    <w:rsid w:val="00E305A8"/>
    <w:rsid w:val="00E345D8"/>
    <w:rsid w:val="00E351AD"/>
    <w:rsid w:val="00E367FA"/>
    <w:rsid w:val="00E37082"/>
    <w:rsid w:val="00E429FC"/>
    <w:rsid w:val="00E5180F"/>
    <w:rsid w:val="00E52F67"/>
    <w:rsid w:val="00E70B44"/>
    <w:rsid w:val="00E73548"/>
    <w:rsid w:val="00E87EB8"/>
    <w:rsid w:val="00E914C3"/>
    <w:rsid w:val="00EA7D9D"/>
    <w:rsid w:val="00EB62F3"/>
    <w:rsid w:val="00EC0B82"/>
    <w:rsid w:val="00EC79C0"/>
    <w:rsid w:val="00F00A8D"/>
    <w:rsid w:val="00F02354"/>
    <w:rsid w:val="00F05718"/>
    <w:rsid w:val="00F10FFF"/>
    <w:rsid w:val="00F1357E"/>
    <w:rsid w:val="00F1475B"/>
    <w:rsid w:val="00F255DC"/>
    <w:rsid w:val="00F30ED6"/>
    <w:rsid w:val="00F407E3"/>
    <w:rsid w:val="00F50899"/>
    <w:rsid w:val="00F52341"/>
    <w:rsid w:val="00F55DB2"/>
    <w:rsid w:val="00F6033C"/>
    <w:rsid w:val="00F60F6B"/>
    <w:rsid w:val="00F640D5"/>
    <w:rsid w:val="00F66A27"/>
    <w:rsid w:val="00F76136"/>
    <w:rsid w:val="00F816EB"/>
    <w:rsid w:val="00F864F5"/>
    <w:rsid w:val="00F91026"/>
    <w:rsid w:val="00F91647"/>
    <w:rsid w:val="00FA03A5"/>
    <w:rsid w:val="00FA0418"/>
    <w:rsid w:val="00FA2142"/>
    <w:rsid w:val="00FA319B"/>
    <w:rsid w:val="00FA5F96"/>
    <w:rsid w:val="00FA666B"/>
    <w:rsid w:val="00FC14B3"/>
    <w:rsid w:val="00FC55AD"/>
    <w:rsid w:val="00FD1C81"/>
    <w:rsid w:val="00FD57ED"/>
    <w:rsid w:val="00FD7156"/>
    <w:rsid w:val="00FE1CE6"/>
    <w:rsid w:val="00FE4E8E"/>
    <w:rsid w:val="00FF13A0"/>
    <w:rsid w:val="00FF2BF6"/>
    <w:rsid w:val="00FF35EE"/>
    <w:rsid w:val="00FF653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05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B7054"/>
    <w:pPr>
      <w:tabs>
        <w:tab w:val="center" w:pos="4252"/>
        <w:tab w:val="right" w:pos="8504"/>
      </w:tabs>
    </w:pPr>
  </w:style>
  <w:style w:type="character" w:customStyle="1" w:styleId="CabealhoChar">
    <w:name w:val="Cabeçalho Char"/>
    <w:basedOn w:val="Fontepargpadro"/>
    <w:link w:val="Cabealho"/>
    <w:uiPriority w:val="99"/>
    <w:semiHidden/>
    <w:rsid w:val="004B7054"/>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B7054"/>
    <w:pPr>
      <w:tabs>
        <w:tab w:val="center" w:pos="4252"/>
        <w:tab w:val="right" w:pos="8504"/>
      </w:tabs>
    </w:pPr>
  </w:style>
  <w:style w:type="character" w:customStyle="1" w:styleId="RodapChar">
    <w:name w:val="Rodapé Char"/>
    <w:basedOn w:val="Fontepargpadro"/>
    <w:link w:val="Rodap"/>
    <w:uiPriority w:val="99"/>
    <w:semiHidden/>
    <w:rsid w:val="004B7054"/>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500EA7"/>
    <w:pPr>
      <w:spacing w:after="120"/>
      <w:ind w:left="720"/>
      <w:jc w:val="both"/>
    </w:pPr>
    <w:rPr>
      <w:rFonts w:ascii="Calibri" w:eastAsia="Calibri" w:hAnsi="Calibri"/>
      <w:sz w:val="22"/>
      <w:szCs w:val="22"/>
      <w:lang w:eastAsia="en-US"/>
    </w:rPr>
  </w:style>
  <w:style w:type="character" w:customStyle="1" w:styleId="CorpodetextoChar">
    <w:name w:val="Corpo de texto Char"/>
    <w:basedOn w:val="Fontepargpadro"/>
    <w:link w:val="Corpodetexto"/>
    <w:rsid w:val="00500EA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07980-B7D6-4B66-9548-02388710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Pages>
  <Words>3683</Words>
  <Characters>19889</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2011-04-27T21:05:00Z</cp:lastPrinted>
  <dcterms:created xsi:type="dcterms:W3CDTF">2011-04-07T18:39:00Z</dcterms:created>
  <dcterms:modified xsi:type="dcterms:W3CDTF">2011-04-27T21:07:00Z</dcterms:modified>
</cp:coreProperties>
</file>