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1A4012" w:rsidRDefault="00E514A9" w:rsidP="0012220E">
      <w:pPr>
        <w:ind w:firstLine="900"/>
      </w:pPr>
    </w:p>
    <w:p w:rsidR="00E514A9" w:rsidRPr="00334CE0" w:rsidRDefault="00E514A9" w:rsidP="0012220E">
      <w:pPr>
        <w:ind w:firstLine="900"/>
        <w:jc w:val="both"/>
        <w:rPr>
          <w:rFonts w:ascii="Arial" w:hAnsi="Arial" w:cs="Arial"/>
          <w:b/>
          <w:bCs/>
          <w:sz w:val="28"/>
        </w:rPr>
      </w:pPr>
      <w:r w:rsidRPr="00334CE0">
        <w:rPr>
          <w:rFonts w:ascii="Arial" w:hAnsi="Arial" w:cs="Arial"/>
          <w:b/>
          <w:bCs/>
          <w:sz w:val="28"/>
        </w:rPr>
        <w:t>Requerimento n</w:t>
      </w:r>
      <w:r w:rsidRPr="00334CE0">
        <w:rPr>
          <w:rFonts w:ascii="Arial" w:hAnsi="Arial" w:cs="Arial"/>
          <w:b/>
          <w:bCs/>
          <w:strike/>
          <w:sz w:val="28"/>
        </w:rPr>
        <w:t>º</w:t>
      </w:r>
      <w:r w:rsidRPr="00334CE0">
        <w:rPr>
          <w:rFonts w:ascii="Arial" w:hAnsi="Arial" w:cs="Arial"/>
          <w:b/>
          <w:bCs/>
          <w:sz w:val="28"/>
        </w:rPr>
        <w:t xml:space="preserve"> ___/ 201</w:t>
      </w:r>
      <w:r w:rsidR="00334CE0">
        <w:rPr>
          <w:rFonts w:ascii="Arial" w:hAnsi="Arial" w:cs="Arial"/>
          <w:b/>
          <w:bCs/>
          <w:sz w:val="28"/>
        </w:rPr>
        <w:t>2</w:t>
      </w:r>
    </w:p>
    <w:p w:rsidR="00E514A9" w:rsidRPr="001A4012" w:rsidRDefault="00E514A9" w:rsidP="0012220E">
      <w:pPr>
        <w:ind w:firstLine="900"/>
        <w:jc w:val="both"/>
        <w:rPr>
          <w:rFonts w:ascii="Arial" w:hAnsi="Arial" w:cs="Arial"/>
          <w:b/>
          <w:bCs/>
        </w:rPr>
      </w:pPr>
    </w:p>
    <w:p w:rsidR="00E514A9" w:rsidRPr="00334CE0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Cs/>
        </w:rPr>
      </w:pPr>
      <w:r w:rsidRPr="00334CE0">
        <w:rPr>
          <w:rFonts w:ascii="Arial" w:hAnsi="Arial" w:cs="Arial"/>
          <w:bCs/>
        </w:rPr>
        <w:t>Ao Excelentíssimo Senhor</w:t>
      </w:r>
    </w:p>
    <w:p w:rsidR="00E514A9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</w:rPr>
      </w:pPr>
      <w:r w:rsidRPr="001A4012">
        <w:rPr>
          <w:rFonts w:ascii="Arial" w:hAnsi="Arial" w:cs="Arial"/>
          <w:b/>
          <w:bCs/>
        </w:rPr>
        <w:t>ADEMAR SANTANA</w:t>
      </w:r>
    </w:p>
    <w:p w:rsidR="00334CE0" w:rsidRPr="00334CE0" w:rsidRDefault="00334CE0" w:rsidP="00334CE0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Cs/>
        </w:rPr>
      </w:pPr>
      <w:r w:rsidRPr="00334CE0">
        <w:rPr>
          <w:rFonts w:ascii="Arial" w:hAnsi="Arial" w:cs="Arial"/>
          <w:bCs/>
        </w:rPr>
        <w:t>Presidente da Câmara de Vereadores</w:t>
      </w:r>
    </w:p>
    <w:p w:rsidR="00334CE0" w:rsidRPr="001A4012" w:rsidRDefault="00334CE0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Aos Ilustríssimos Vereadores</w:t>
      </w:r>
    </w:p>
    <w:p w:rsidR="00334CE0" w:rsidRPr="00334CE0" w:rsidRDefault="00334CE0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Cs/>
        </w:rPr>
      </w:pPr>
      <w:r w:rsidRPr="00334CE0">
        <w:rPr>
          <w:rFonts w:ascii="Arial" w:hAnsi="Arial" w:cs="Arial"/>
          <w:bCs/>
        </w:rPr>
        <w:t>Câmara Municipal de Vereadores</w:t>
      </w:r>
    </w:p>
    <w:p w:rsidR="00E514A9" w:rsidRPr="00334CE0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Cs/>
        </w:rPr>
      </w:pPr>
      <w:r w:rsidRPr="00334CE0">
        <w:rPr>
          <w:rFonts w:ascii="Arial" w:hAnsi="Arial" w:cs="Arial"/>
          <w:bCs/>
        </w:rPr>
        <w:t>Canela – RS</w:t>
      </w:r>
    </w:p>
    <w:p w:rsidR="00E514A9" w:rsidRPr="001A4012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</w:rPr>
      </w:pPr>
    </w:p>
    <w:p w:rsidR="00E514A9" w:rsidRPr="001A4012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</w:rPr>
      </w:pPr>
    </w:p>
    <w:p w:rsidR="00E514A9" w:rsidRPr="001A4012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</w:rPr>
      </w:pPr>
      <w:r w:rsidRPr="001A4012">
        <w:rPr>
          <w:rFonts w:ascii="Arial" w:hAnsi="Arial" w:cs="Arial"/>
        </w:rPr>
        <w:t>Senhor Presidente</w:t>
      </w:r>
      <w:r w:rsidR="00AA6115">
        <w:rPr>
          <w:rFonts w:ascii="Arial" w:hAnsi="Arial" w:cs="Arial"/>
        </w:rPr>
        <w:t>, Senhores Vereadores</w:t>
      </w:r>
      <w:r w:rsidRPr="001A4012">
        <w:rPr>
          <w:rFonts w:ascii="Arial" w:hAnsi="Arial" w:cs="Arial"/>
        </w:rPr>
        <w:t>:</w:t>
      </w:r>
    </w:p>
    <w:p w:rsidR="00E514A9" w:rsidRPr="001A4012" w:rsidRDefault="00E514A9" w:rsidP="0012220E">
      <w:pPr>
        <w:ind w:firstLine="900"/>
        <w:jc w:val="both"/>
        <w:rPr>
          <w:rFonts w:ascii="Arial" w:hAnsi="Arial" w:cs="Arial"/>
          <w:b/>
          <w:bCs/>
        </w:rPr>
      </w:pPr>
    </w:p>
    <w:p w:rsidR="00E514A9" w:rsidRPr="001A4012" w:rsidRDefault="00E514A9" w:rsidP="0012220E">
      <w:pPr>
        <w:ind w:firstLine="900"/>
        <w:jc w:val="both"/>
        <w:rPr>
          <w:rFonts w:ascii="Arial" w:hAnsi="Arial" w:cs="Arial"/>
          <w:b/>
          <w:bCs/>
        </w:rPr>
      </w:pPr>
    </w:p>
    <w:p w:rsidR="00E514A9" w:rsidRPr="001A4012" w:rsidRDefault="00E514A9" w:rsidP="00E42BE5">
      <w:pPr>
        <w:spacing w:line="360" w:lineRule="auto"/>
        <w:ind w:firstLine="902"/>
        <w:jc w:val="both"/>
        <w:rPr>
          <w:rFonts w:ascii="Arial" w:hAnsi="Arial" w:cs="Arial"/>
          <w:b/>
          <w:bCs/>
        </w:rPr>
      </w:pPr>
      <w:r w:rsidRPr="001A4012">
        <w:rPr>
          <w:rFonts w:ascii="Arial" w:hAnsi="Arial" w:cs="Arial"/>
        </w:rPr>
        <w:t>O Vereador</w:t>
      </w:r>
      <w:r w:rsidR="00745B36" w:rsidRPr="001A4012">
        <w:rPr>
          <w:rFonts w:ascii="Arial" w:hAnsi="Arial" w:cs="Arial"/>
        </w:rPr>
        <w:t xml:space="preserve"> </w:t>
      </w:r>
      <w:r w:rsidRPr="001A4012">
        <w:rPr>
          <w:rFonts w:ascii="Arial" w:hAnsi="Arial" w:cs="Arial"/>
        </w:rPr>
        <w:t xml:space="preserve">signatário, no uso de suas atribuições legais e regimentais, em conformidade com o disposto no </w:t>
      </w:r>
      <w:r w:rsidRPr="001A4012">
        <w:rPr>
          <w:rStyle w:val="Refdenotaderodap"/>
          <w:rFonts w:ascii="Arial" w:hAnsi="Arial" w:cs="Arial"/>
        </w:rPr>
        <w:footnoteReference w:id="1"/>
      </w:r>
      <w:r w:rsidRPr="001A4012">
        <w:rPr>
          <w:rFonts w:ascii="Arial" w:hAnsi="Arial" w:cs="Arial"/>
        </w:rPr>
        <w:t xml:space="preserve">art. 74 do Regimento Interno, requer que seja convidado como convidado da Mesa Diretora </w:t>
      </w:r>
      <w:r w:rsidR="00E42BE5">
        <w:rPr>
          <w:rFonts w:ascii="Arial" w:hAnsi="Arial" w:cs="Arial"/>
        </w:rPr>
        <w:t xml:space="preserve">em </w:t>
      </w:r>
      <w:r w:rsidRPr="001A4012">
        <w:rPr>
          <w:rFonts w:ascii="Arial" w:hAnsi="Arial" w:cs="Arial"/>
        </w:rPr>
        <w:t>Sessão Ordinária</w:t>
      </w:r>
      <w:r w:rsidR="00E42BE5">
        <w:rPr>
          <w:rFonts w:ascii="Arial" w:hAnsi="Arial" w:cs="Arial"/>
        </w:rPr>
        <w:t>, em data a ser marcada</w:t>
      </w:r>
      <w:r w:rsidR="00400D7E" w:rsidRPr="001A4012">
        <w:rPr>
          <w:rFonts w:ascii="Arial" w:hAnsi="Arial" w:cs="Arial"/>
        </w:rPr>
        <w:t xml:space="preserve">, </w:t>
      </w:r>
      <w:proofErr w:type="gramStart"/>
      <w:r w:rsidR="001A4012" w:rsidRPr="001A4012">
        <w:rPr>
          <w:rFonts w:ascii="Arial" w:hAnsi="Arial" w:cs="Arial"/>
        </w:rPr>
        <w:t>o</w:t>
      </w:r>
      <w:r w:rsidR="00E42BE5">
        <w:rPr>
          <w:rFonts w:ascii="Arial" w:hAnsi="Arial" w:cs="Arial"/>
        </w:rPr>
        <w:t xml:space="preserve"> Excelentíssimo</w:t>
      </w:r>
      <w:proofErr w:type="gramEnd"/>
      <w:r w:rsidR="00E42BE5">
        <w:rPr>
          <w:rFonts w:ascii="Arial" w:hAnsi="Arial" w:cs="Arial"/>
        </w:rPr>
        <w:t xml:space="preserve"> Delegado de Polícia de Canela, Dr. Luiz Rogério Carvalho de Lima</w:t>
      </w:r>
      <w:r w:rsidR="003E422A">
        <w:rPr>
          <w:rFonts w:ascii="Arial" w:hAnsi="Arial" w:cs="Arial"/>
        </w:rPr>
        <w:t xml:space="preserve">, </w:t>
      </w:r>
      <w:r w:rsidR="00745B36" w:rsidRPr="001A4012">
        <w:rPr>
          <w:rFonts w:ascii="Arial" w:hAnsi="Arial" w:cs="Arial"/>
        </w:rPr>
        <w:t xml:space="preserve">para explanar sobre </w:t>
      </w:r>
      <w:r w:rsidR="003E422A">
        <w:rPr>
          <w:rFonts w:ascii="Arial" w:hAnsi="Arial" w:cs="Arial"/>
        </w:rPr>
        <w:t>o</w:t>
      </w:r>
      <w:r w:rsidR="00BB5A30">
        <w:rPr>
          <w:rFonts w:ascii="Arial" w:hAnsi="Arial" w:cs="Arial"/>
        </w:rPr>
        <w:t xml:space="preserve"> </w:t>
      </w:r>
      <w:r w:rsidR="00E42BE5">
        <w:rPr>
          <w:rFonts w:ascii="Arial" w:hAnsi="Arial" w:cs="Arial"/>
        </w:rPr>
        <w:t xml:space="preserve">Inquérito Policial instaurado através da Portaria 370/2011. </w:t>
      </w:r>
    </w:p>
    <w:p w:rsidR="00E514A9" w:rsidRDefault="00E514A9" w:rsidP="00E42BE5">
      <w:pPr>
        <w:ind w:firstLine="900"/>
        <w:jc w:val="both"/>
        <w:rPr>
          <w:rFonts w:ascii="Arial" w:hAnsi="Arial" w:cs="Arial"/>
          <w:b/>
          <w:bCs/>
          <w:u w:val="single"/>
        </w:rPr>
      </w:pPr>
    </w:p>
    <w:p w:rsidR="00E42BE5" w:rsidRPr="001A4012" w:rsidRDefault="00E42BE5" w:rsidP="00E42BE5">
      <w:pPr>
        <w:ind w:firstLine="90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Justificativa:</w:t>
      </w:r>
    </w:p>
    <w:p w:rsidR="00E514A9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E42BE5" w:rsidRDefault="00E42BE5" w:rsidP="00E42BE5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solicitação visa trazer maiores esclarecimentos aos vereadores e a comunidade através da manifestação do Delegado, além dos já demasiados esclarecimentos prestados e </w:t>
      </w:r>
      <w:proofErr w:type="spellStart"/>
      <w:r>
        <w:rPr>
          <w:rFonts w:ascii="Arial" w:hAnsi="Arial" w:cs="Arial"/>
        </w:rPr>
        <w:t>publicizados</w:t>
      </w:r>
      <w:proofErr w:type="spellEnd"/>
      <w:r>
        <w:rPr>
          <w:rFonts w:ascii="Arial" w:hAnsi="Arial" w:cs="Arial"/>
        </w:rPr>
        <w:t xml:space="preserve"> pela Mesa Diretora acerca do crime de peculato cometido por um </w:t>
      </w:r>
      <w:proofErr w:type="gramStart"/>
      <w:r>
        <w:rPr>
          <w:rFonts w:ascii="Arial" w:hAnsi="Arial" w:cs="Arial"/>
        </w:rPr>
        <w:t>ex estagiário</w:t>
      </w:r>
      <w:proofErr w:type="gramEnd"/>
      <w:r>
        <w:rPr>
          <w:rFonts w:ascii="Arial" w:hAnsi="Arial" w:cs="Arial"/>
        </w:rPr>
        <w:t xml:space="preserve"> da Câmara de Vereadores.</w:t>
      </w:r>
    </w:p>
    <w:p w:rsidR="00E42BE5" w:rsidRDefault="00E42BE5" w:rsidP="00E42BE5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</w:rPr>
      </w:pPr>
      <w:r>
        <w:rPr>
          <w:rFonts w:ascii="Arial" w:hAnsi="Arial" w:cs="Arial"/>
        </w:rPr>
        <w:t>A ocorrência de tal crime</w:t>
      </w:r>
      <w:r w:rsidR="00B9363F">
        <w:rPr>
          <w:rFonts w:ascii="Arial" w:hAnsi="Arial" w:cs="Arial"/>
        </w:rPr>
        <w:t xml:space="preserve">, </w:t>
      </w:r>
      <w:proofErr w:type="gramStart"/>
      <w:r w:rsidR="00B9363F">
        <w:rPr>
          <w:rFonts w:ascii="Arial" w:hAnsi="Arial" w:cs="Arial"/>
        </w:rPr>
        <w:t>após</w:t>
      </w:r>
      <w:proofErr w:type="gramEnd"/>
      <w:r w:rsidR="00B9363F">
        <w:rPr>
          <w:rFonts w:ascii="Arial" w:hAnsi="Arial" w:cs="Arial"/>
        </w:rPr>
        <w:t xml:space="preserve"> constatado</w:t>
      </w:r>
      <w:r>
        <w:rPr>
          <w:rFonts w:ascii="Arial" w:hAnsi="Arial" w:cs="Arial"/>
        </w:rPr>
        <w:t xml:space="preserve"> teve </w:t>
      </w:r>
      <w:r w:rsidR="00B9363F">
        <w:rPr>
          <w:rFonts w:ascii="Arial" w:hAnsi="Arial" w:cs="Arial"/>
        </w:rPr>
        <w:t>todas as providências cabíveis adotadas pela Mesa Diretora, porém, o episódio vem sendo utilizado por vereadores de forma maldosa, com enfoque político.</w:t>
      </w:r>
    </w:p>
    <w:p w:rsidR="00B9363F" w:rsidRDefault="00B9363F" w:rsidP="00E42BE5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a presença do Delegado de Polícia, trazendo todas as informações e esclarecendo como ocorreu o crime</w:t>
      </w:r>
      <w:r w:rsidR="00205397">
        <w:rPr>
          <w:rFonts w:ascii="Arial" w:hAnsi="Arial" w:cs="Arial"/>
        </w:rPr>
        <w:t xml:space="preserve"> e quais foram as providências adotadas pela Mesa Diretora</w:t>
      </w:r>
      <w:r>
        <w:rPr>
          <w:rFonts w:ascii="Arial" w:hAnsi="Arial" w:cs="Arial"/>
        </w:rPr>
        <w:t xml:space="preserve"> poderá melhor elucidar os vereadores e a comunidade e por fim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especulações maldosas e oportunistas.</w:t>
      </w:r>
    </w:p>
    <w:p w:rsidR="00E42BE5" w:rsidRPr="001A4012" w:rsidRDefault="00E42BE5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E514A9" w:rsidRPr="001A4012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  <w:r w:rsidRPr="001A4012">
        <w:rPr>
          <w:rFonts w:ascii="Arial" w:hAnsi="Arial" w:cs="Arial"/>
        </w:rPr>
        <w:t xml:space="preserve">Câmara Municipal de Canela/RS, </w:t>
      </w:r>
      <w:r w:rsidR="001A4012" w:rsidRPr="001A4012">
        <w:rPr>
          <w:rFonts w:ascii="Arial" w:hAnsi="Arial" w:cs="Arial"/>
        </w:rPr>
        <w:t>0</w:t>
      </w:r>
      <w:r w:rsidR="00205397">
        <w:rPr>
          <w:rFonts w:ascii="Arial" w:hAnsi="Arial" w:cs="Arial"/>
        </w:rPr>
        <w:t>3</w:t>
      </w:r>
      <w:r w:rsidR="00745B36" w:rsidRPr="001A4012">
        <w:rPr>
          <w:rFonts w:ascii="Arial" w:hAnsi="Arial" w:cs="Arial"/>
        </w:rPr>
        <w:t xml:space="preserve"> </w:t>
      </w:r>
      <w:r w:rsidRPr="001A4012">
        <w:rPr>
          <w:rFonts w:ascii="Arial" w:hAnsi="Arial" w:cs="Arial"/>
        </w:rPr>
        <w:t xml:space="preserve">de </w:t>
      </w:r>
      <w:r w:rsidR="00205397">
        <w:rPr>
          <w:rFonts w:ascii="Arial" w:hAnsi="Arial" w:cs="Arial"/>
        </w:rPr>
        <w:t>janeiro</w:t>
      </w:r>
      <w:r w:rsidRPr="001A4012">
        <w:rPr>
          <w:rFonts w:ascii="Arial" w:hAnsi="Arial" w:cs="Arial"/>
        </w:rPr>
        <w:t xml:space="preserve"> de 201</w:t>
      </w:r>
      <w:r w:rsidR="00205397">
        <w:rPr>
          <w:rFonts w:ascii="Arial" w:hAnsi="Arial" w:cs="Arial"/>
        </w:rPr>
        <w:t>2</w:t>
      </w:r>
      <w:r w:rsidRPr="001A4012">
        <w:rPr>
          <w:rFonts w:ascii="Arial" w:hAnsi="Arial" w:cs="Arial"/>
        </w:rPr>
        <w:t>.</w:t>
      </w:r>
    </w:p>
    <w:p w:rsidR="00E514A9" w:rsidRPr="001A4012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E514A9" w:rsidRPr="001A4012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E514A9" w:rsidRPr="001A4012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E514A9" w:rsidRPr="00334CE0" w:rsidRDefault="003E422A" w:rsidP="003E422A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  <w:b/>
        </w:rPr>
      </w:pPr>
      <w:r w:rsidRPr="00334CE0">
        <w:rPr>
          <w:rFonts w:ascii="Arial" w:hAnsi="Arial" w:cs="Arial"/>
          <w:b/>
        </w:rPr>
        <w:t>ADEMAR SANTANA</w:t>
      </w:r>
    </w:p>
    <w:p w:rsidR="00647C3C" w:rsidRPr="001A4012" w:rsidRDefault="00647C3C" w:rsidP="003E422A">
      <w:pPr>
        <w:pStyle w:val="Cabealho"/>
        <w:tabs>
          <w:tab w:val="clear" w:pos="4419"/>
          <w:tab w:val="clear" w:pos="8838"/>
        </w:tabs>
        <w:ind w:firstLine="900"/>
        <w:jc w:val="center"/>
        <w:rPr>
          <w:rFonts w:ascii="Arial" w:hAnsi="Arial" w:cs="Arial"/>
        </w:rPr>
      </w:pPr>
      <w:r w:rsidRPr="001A4012">
        <w:rPr>
          <w:rFonts w:ascii="Arial" w:hAnsi="Arial" w:cs="Arial"/>
        </w:rPr>
        <w:t>Vereador</w:t>
      </w:r>
      <w:r w:rsidR="00334CE0">
        <w:rPr>
          <w:rFonts w:ascii="Arial" w:hAnsi="Arial" w:cs="Arial"/>
        </w:rPr>
        <w:t xml:space="preserve"> </w:t>
      </w:r>
      <w:r w:rsidRPr="001A4012">
        <w:rPr>
          <w:rFonts w:ascii="Arial" w:hAnsi="Arial" w:cs="Arial"/>
        </w:rPr>
        <w:t>-</w:t>
      </w:r>
      <w:r w:rsidR="00334CE0">
        <w:rPr>
          <w:rFonts w:ascii="Arial" w:hAnsi="Arial" w:cs="Arial"/>
        </w:rPr>
        <w:t xml:space="preserve"> </w:t>
      </w:r>
      <w:r w:rsidRPr="001A4012">
        <w:rPr>
          <w:rFonts w:ascii="Arial" w:hAnsi="Arial" w:cs="Arial"/>
        </w:rPr>
        <w:t>P</w:t>
      </w:r>
      <w:r w:rsidR="003E422A">
        <w:rPr>
          <w:rFonts w:ascii="Arial" w:hAnsi="Arial" w:cs="Arial"/>
        </w:rPr>
        <w:t>SD</w:t>
      </w:r>
    </w:p>
    <w:p w:rsidR="00E514A9" w:rsidRPr="001A4012" w:rsidRDefault="00E514A9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</w:rPr>
      </w:pPr>
    </w:p>
    <w:p w:rsidR="00E514A9" w:rsidRPr="001A4012" w:rsidRDefault="00E514A9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</w:rPr>
      </w:pPr>
      <w:r w:rsidRPr="001A4012">
        <w:rPr>
          <w:rFonts w:ascii="Arial" w:hAnsi="Arial" w:cs="Arial"/>
        </w:rPr>
        <w:tab/>
      </w:r>
    </w:p>
    <w:p w:rsidR="00E514A9" w:rsidRPr="001A4012" w:rsidRDefault="00E514A9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</w:rPr>
      </w:pPr>
    </w:p>
    <w:p w:rsidR="00E514A9" w:rsidRPr="001A4012" w:rsidRDefault="00E514A9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</w:rPr>
      </w:pPr>
      <w:r w:rsidRPr="001A4012">
        <w:rPr>
          <w:rFonts w:ascii="Arial" w:hAnsi="Arial" w:cs="Arial"/>
        </w:rPr>
        <w:t>A correspondência deve ser encaminhada para:</w:t>
      </w:r>
    </w:p>
    <w:p w:rsidR="00334CE0" w:rsidRDefault="00334CE0" w:rsidP="0012220E">
      <w:pPr>
        <w:pStyle w:val="Cabealho"/>
        <w:tabs>
          <w:tab w:val="clear" w:pos="4419"/>
          <w:tab w:val="clear" w:pos="8838"/>
        </w:tabs>
        <w:ind w:firstLine="900"/>
        <w:rPr>
          <w:rStyle w:val="pp-headline-item"/>
        </w:rPr>
      </w:pPr>
    </w:p>
    <w:p w:rsidR="00334CE0" w:rsidRPr="00334CE0" w:rsidRDefault="00334CE0" w:rsidP="0012220E">
      <w:pPr>
        <w:pStyle w:val="Cabealho"/>
        <w:tabs>
          <w:tab w:val="clear" w:pos="4419"/>
          <w:tab w:val="clear" w:pos="8838"/>
        </w:tabs>
        <w:ind w:firstLine="900"/>
        <w:rPr>
          <w:rStyle w:val="pp-headline-item"/>
          <w:rFonts w:ascii="Arial" w:hAnsi="Arial" w:cs="Arial"/>
        </w:rPr>
      </w:pPr>
      <w:r w:rsidRPr="00334CE0">
        <w:rPr>
          <w:rStyle w:val="pp-headline-item"/>
          <w:rFonts w:ascii="Arial" w:hAnsi="Arial" w:cs="Arial"/>
        </w:rPr>
        <w:t>Delegacia de Polícia de Canela</w:t>
      </w:r>
    </w:p>
    <w:p w:rsidR="00334CE0" w:rsidRPr="00334CE0" w:rsidRDefault="00334CE0" w:rsidP="0012220E">
      <w:pPr>
        <w:pStyle w:val="Cabealho"/>
        <w:tabs>
          <w:tab w:val="clear" w:pos="4419"/>
          <w:tab w:val="clear" w:pos="8838"/>
        </w:tabs>
        <w:ind w:firstLine="900"/>
        <w:rPr>
          <w:rStyle w:val="pp-headline-item"/>
          <w:rFonts w:ascii="Arial" w:hAnsi="Arial" w:cs="Arial"/>
        </w:rPr>
      </w:pPr>
      <w:r w:rsidRPr="00334CE0">
        <w:rPr>
          <w:rStyle w:val="pp-headline-item"/>
          <w:rFonts w:ascii="Arial" w:hAnsi="Arial" w:cs="Arial"/>
        </w:rPr>
        <w:t>Exmo. Dr. Delegado</w:t>
      </w:r>
    </w:p>
    <w:p w:rsidR="00334CE0" w:rsidRPr="00334CE0" w:rsidRDefault="00334CE0" w:rsidP="0012220E">
      <w:pPr>
        <w:pStyle w:val="Cabealho"/>
        <w:tabs>
          <w:tab w:val="clear" w:pos="4419"/>
          <w:tab w:val="clear" w:pos="8838"/>
        </w:tabs>
        <w:ind w:firstLine="900"/>
        <w:rPr>
          <w:rStyle w:val="pp-headline-item"/>
          <w:rFonts w:ascii="Arial" w:hAnsi="Arial" w:cs="Arial"/>
          <w:b/>
        </w:rPr>
      </w:pPr>
      <w:r w:rsidRPr="00334CE0">
        <w:rPr>
          <w:rStyle w:val="pp-headline-item"/>
          <w:rFonts w:ascii="Arial" w:hAnsi="Arial" w:cs="Arial"/>
          <w:b/>
        </w:rPr>
        <w:t>LUIZ ROGÉRIO CARVALHO DE LIMA</w:t>
      </w:r>
    </w:p>
    <w:p w:rsidR="00334CE0" w:rsidRPr="00334CE0" w:rsidRDefault="00205397" w:rsidP="0012220E">
      <w:pPr>
        <w:pStyle w:val="Cabealho"/>
        <w:tabs>
          <w:tab w:val="clear" w:pos="4419"/>
          <w:tab w:val="clear" w:pos="8838"/>
        </w:tabs>
        <w:ind w:firstLine="900"/>
        <w:rPr>
          <w:rStyle w:val="pp-headline-item"/>
          <w:rFonts w:ascii="Arial" w:hAnsi="Arial" w:cs="Arial"/>
        </w:rPr>
      </w:pPr>
      <w:r w:rsidRPr="00334CE0">
        <w:rPr>
          <w:rStyle w:val="pp-headline-item"/>
          <w:rFonts w:ascii="Arial" w:hAnsi="Arial" w:cs="Arial"/>
        </w:rPr>
        <w:t xml:space="preserve">Rua Ignácio S. Moraes, 418 </w:t>
      </w:r>
    </w:p>
    <w:p w:rsidR="001A4012" w:rsidRPr="00334CE0" w:rsidRDefault="001A4012" w:rsidP="0012220E">
      <w:pPr>
        <w:pStyle w:val="Cabealho"/>
        <w:tabs>
          <w:tab w:val="clear" w:pos="4419"/>
          <w:tab w:val="clear" w:pos="8838"/>
        </w:tabs>
        <w:ind w:firstLine="900"/>
        <w:rPr>
          <w:rStyle w:val="st1"/>
          <w:rFonts w:ascii="Arial" w:hAnsi="Arial" w:cs="Arial"/>
        </w:rPr>
      </w:pPr>
      <w:r w:rsidRPr="00334CE0">
        <w:rPr>
          <w:rStyle w:val="st1"/>
          <w:rFonts w:ascii="Arial" w:hAnsi="Arial" w:cs="Arial"/>
        </w:rPr>
        <w:t>Canela, RS</w:t>
      </w:r>
    </w:p>
    <w:p w:rsidR="003E422A" w:rsidRPr="00334CE0" w:rsidRDefault="003E422A" w:rsidP="0012220E">
      <w:pPr>
        <w:pStyle w:val="Cabealho"/>
        <w:tabs>
          <w:tab w:val="clear" w:pos="4419"/>
          <w:tab w:val="clear" w:pos="8838"/>
        </w:tabs>
        <w:ind w:firstLine="900"/>
        <w:rPr>
          <w:rFonts w:ascii="Arial" w:hAnsi="Arial" w:cs="Arial"/>
        </w:rPr>
      </w:pPr>
      <w:r w:rsidRPr="00334CE0">
        <w:rPr>
          <w:rStyle w:val="st1"/>
          <w:rFonts w:ascii="Arial" w:hAnsi="Arial" w:cs="Arial"/>
        </w:rPr>
        <w:t>CEP 95680-000</w:t>
      </w:r>
    </w:p>
    <w:sectPr w:rsidR="003E422A" w:rsidRPr="00334CE0" w:rsidSect="00B9363F">
      <w:headerReference w:type="default" r:id="rId8"/>
      <w:footerReference w:type="default" r:id="rId9"/>
      <w:pgSz w:w="12240" w:h="15840"/>
      <w:pgMar w:top="899" w:right="90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397" w:rsidRDefault="00205397">
      <w:r>
        <w:separator/>
      </w:r>
    </w:p>
  </w:endnote>
  <w:endnote w:type="continuationSeparator" w:id="0">
    <w:p w:rsidR="00205397" w:rsidRDefault="00205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397" w:rsidRPr="00964B27" w:rsidRDefault="00205397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</w:t>
    </w:r>
    <w:proofErr w:type="spellStart"/>
    <w:r w:rsidRPr="00964B27">
      <w:rPr>
        <w:rFonts w:ascii="Phinster" w:hAnsi="Phinster" w:cs="Phinster"/>
        <w:sz w:val="16"/>
        <w:szCs w:val="16"/>
      </w:rPr>
      <w:t>E-mail</w:t>
    </w:r>
    <w:proofErr w:type="spellEnd"/>
    <w:r w:rsidRPr="00964B27">
      <w:rPr>
        <w:rFonts w:ascii="Phinster" w:hAnsi="Phinster" w:cs="Phinster"/>
        <w:sz w:val="16"/>
        <w:szCs w:val="16"/>
      </w:rPr>
      <w:t xml:space="preserve">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397" w:rsidRDefault="00205397">
      <w:r>
        <w:separator/>
      </w:r>
    </w:p>
  </w:footnote>
  <w:footnote w:type="continuationSeparator" w:id="0">
    <w:p w:rsidR="00205397" w:rsidRDefault="00205397">
      <w:r>
        <w:continuationSeparator/>
      </w:r>
    </w:p>
  </w:footnote>
  <w:footnote w:id="1">
    <w:p w:rsidR="00205397" w:rsidRDefault="00205397" w:rsidP="0012220E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397" w:rsidRDefault="00205397" w:rsidP="00C83E67">
    <w:pPr>
      <w:pStyle w:val="Cabealho"/>
      <w:ind w:right="360"/>
    </w:pPr>
  </w:p>
  <w:p w:rsidR="00205397" w:rsidRDefault="00205397" w:rsidP="00C83E67">
    <w:pPr>
      <w:pStyle w:val="Cabealho"/>
      <w:ind w:right="360"/>
    </w:pPr>
  </w:p>
  <w:p w:rsidR="00205397" w:rsidRDefault="00205397" w:rsidP="00C83E67">
    <w:pPr>
      <w:pStyle w:val="Cabealho"/>
      <w:ind w:right="360"/>
    </w:pPr>
  </w:p>
  <w:p w:rsidR="00205397" w:rsidRDefault="00205397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251660288" filled="f" stroked="f">
          <v:textbox style="mso-next-textbox:#_x0000_s2049;mso-fit-shape-to-text:t">
            <w:txbxContent>
              <w:p w:rsidR="00205397" w:rsidRDefault="00205397">
                <w:r>
                  <w:rPr>
                    <w:noProof/>
                  </w:rPr>
                  <w:drawing>
                    <wp:inline distT="0" distB="0" distL="0" distR="0">
                      <wp:extent cx="3802380" cy="5894070"/>
                      <wp:effectExtent l="19050" t="0" r="762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02380" cy="58940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drawing>
        <wp:inline distT="0" distB="0" distL="0" distR="0">
          <wp:extent cx="2335530" cy="1104265"/>
          <wp:effectExtent l="19050" t="0" r="762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6"/>
  </w:num>
  <w:num w:numId="15">
    <w:abstractNumId w:val="13"/>
  </w:num>
  <w:num w:numId="16">
    <w:abstractNumId w:val="23"/>
  </w:num>
  <w:num w:numId="17">
    <w:abstractNumId w:val="14"/>
  </w:num>
  <w:num w:numId="18">
    <w:abstractNumId w:val="20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B22C6"/>
    <w:rsid w:val="00002E69"/>
    <w:rsid w:val="0000317D"/>
    <w:rsid w:val="000254B1"/>
    <w:rsid w:val="00040CF4"/>
    <w:rsid w:val="0004474B"/>
    <w:rsid w:val="00055DA4"/>
    <w:rsid w:val="000570C3"/>
    <w:rsid w:val="00061769"/>
    <w:rsid w:val="000655FF"/>
    <w:rsid w:val="000743E8"/>
    <w:rsid w:val="0007757B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01220"/>
    <w:rsid w:val="001119BE"/>
    <w:rsid w:val="0011290D"/>
    <w:rsid w:val="00116220"/>
    <w:rsid w:val="0012220E"/>
    <w:rsid w:val="001225AD"/>
    <w:rsid w:val="001247B9"/>
    <w:rsid w:val="00125F07"/>
    <w:rsid w:val="00135981"/>
    <w:rsid w:val="0014130D"/>
    <w:rsid w:val="00156355"/>
    <w:rsid w:val="001625D6"/>
    <w:rsid w:val="001657C9"/>
    <w:rsid w:val="001A0CFC"/>
    <w:rsid w:val="001A1906"/>
    <w:rsid w:val="001A4012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2016"/>
    <w:rsid w:val="001F309F"/>
    <w:rsid w:val="001F661F"/>
    <w:rsid w:val="00204815"/>
    <w:rsid w:val="00205397"/>
    <w:rsid w:val="00205D24"/>
    <w:rsid w:val="0020740F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5556"/>
    <w:rsid w:val="00281D83"/>
    <w:rsid w:val="00284211"/>
    <w:rsid w:val="002A32E7"/>
    <w:rsid w:val="002C06D8"/>
    <w:rsid w:val="002C274D"/>
    <w:rsid w:val="002D6FB9"/>
    <w:rsid w:val="002D7EB0"/>
    <w:rsid w:val="002E1891"/>
    <w:rsid w:val="002E26CE"/>
    <w:rsid w:val="002E7E33"/>
    <w:rsid w:val="002F0FD6"/>
    <w:rsid w:val="002F68BE"/>
    <w:rsid w:val="00300758"/>
    <w:rsid w:val="00312D01"/>
    <w:rsid w:val="003170C9"/>
    <w:rsid w:val="00320C3D"/>
    <w:rsid w:val="0032587F"/>
    <w:rsid w:val="00334CE0"/>
    <w:rsid w:val="00353E31"/>
    <w:rsid w:val="00356075"/>
    <w:rsid w:val="00361392"/>
    <w:rsid w:val="00361689"/>
    <w:rsid w:val="00382F99"/>
    <w:rsid w:val="003869B0"/>
    <w:rsid w:val="00387456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3E422A"/>
    <w:rsid w:val="00400D7E"/>
    <w:rsid w:val="00407974"/>
    <w:rsid w:val="00415100"/>
    <w:rsid w:val="00422367"/>
    <w:rsid w:val="0042258A"/>
    <w:rsid w:val="0043585C"/>
    <w:rsid w:val="00450E78"/>
    <w:rsid w:val="004622B9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6D4F"/>
    <w:rsid w:val="005C6044"/>
    <w:rsid w:val="005D073E"/>
    <w:rsid w:val="005D2905"/>
    <w:rsid w:val="005D2950"/>
    <w:rsid w:val="005D724C"/>
    <w:rsid w:val="005E6530"/>
    <w:rsid w:val="005F74B8"/>
    <w:rsid w:val="00600353"/>
    <w:rsid w:val="00602517"/>
    <w:rsid w:val="0061427E"/>
    <w:rsid w:val="006214A9"/>
    <w:rsid w:val="00625345"/>
    <w:rsid w:val="006369BE"/>
    <w:rsid w:val="006373AE"/>
    <w:rsid w:val="00647C3C"/>
    <w:rsid w:val="00647F79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69A8"/>
    <w:rsid w:val="006E4105"/>
    <w:rsid w:val="006E7193"/>
    <w:rsid w:val="006F55CB"/>
    <w:rsid w:val="006F7814"/>
    <w:rsid w:val="007028E8"/>
    <w:rsid w:val="00712A80"/>
    <w:rsid w:val="00722EE5"/>
    <w:rsid w:val="00724ECD"/>
    <w:rsid w:val="007250BE"/>
    <w:rsid w:val="00737EF5"/>
    <w:rsid w:val="007407F4"/>
    <w:rsid w:val="00745B36"/>
    <w:rsid w:val="007528BC"/>
    <w:rsid w:val="00752C06"/>
    <w:rsid w:val="00766466"/>
    <w:rsid w:val="0077374E"/>
    <w:rsid w:val="00773F27"/>
    <w:rsid w:val="00777191"/>
    <w:rsid w:val="007800A5"/>
    <w:rsid w:val="0078130D"/>
    <w:rsid w:val="00782AFA"/>
    <w:rsid w:val="00792AE4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1519A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2CD6"/>
    <w:rsid w:val="00873CDD"/>
    <w:rsid w:val="00894925"/>
    <w:rsid w:val="008974A4"/>
    <w:rsid w:val="008A336A"/>
    <w:rsid w:val="008B6E2B"/>
    <w:rsid w:val="008D5C58"/>
    <w:rsid w:val="008E016F"/>
    <w:rsid w:val="008E26D8"/>
    <w:rsid w:val="008E55E6"/>
    <w:rsid w:val="008F30EA"/>
    <w:rsid w:val="008F65BC"/>
    <w:rsid w:val="00900BC7"/>
    <w:rsid w:val="009124FF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92660"/>
    <w:rsid w:val="00994CA9"/>
    <w:rsid w:val="00994FC7"/>
    <w:rsid w:val="009B012A"/>
    <w:rsid w:val="009B38A0"/>
    <w:rsid w:val="009C7816"/>
    <w:rsid w:val="009D4652"/>
    <w:rsid w:val="009D5F3A"/>
    <w:rsid w:val="00A004E8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05B2"/>
    <w:rsid w:val="00AA3E81"/>
    <w:rsid w:val="00AA3FAE"/>
    <w:rsid w:val="00AA6115"/>
    <w:rsid w:val="00AB0473"/>
    <w:rsid w:val="00AB09D2"/>
    <w:rsid w:val="00AD12B4"/>
    <w:rsid w:val="00AD3C58"/>
    <w:rsid w:val="00AD6849"/>
    <w:rsid w:val="00AE6D01"/>
    <w:rsid w:val="00AF6B75"/>
    <w:rsid w:val="00AF7DBB"/>
    <w:rsid w:val="00B054C2"/>
    <w:rsid w:val="00B34AED"/>
    <w:rsid w:val="00B37BB7"/>
    <w:rsid w:val="00B418C2"/>
    <w:rsid w:val="00B41F11"/>
    <w:rsid w:val="00B453DA"/>
    <w:rsid w:val="00B463C8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363F"/>
    <w:rsid w:val="00B9630E"/>
    <w:rsid w:val="00BA4193"/>
    <w:rsid w:val="00BA6312"/>
    <w:rsid w:val="00BB0510"/>
    <w:rsid w:val="00BB5A30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33F03"/>
    <w:rsid w:val="00C374A4"/>
    <w:rsid w:val="00C419EE"/>
    <w:rsid w:val="00C45B24"/>
    <w:rsid w:val="00C47C25"/>
    <w:rsid w:val="00C60CD3"/>
    <w:rsid w:val="00C66487"/>
    <w:rsid w:val="00C83E67"/>
    <w:rsid w:val="00C8781B"/>
    <w:rsid w:val="00C8794A"/>
    <w:rsid w:val="00C90235"/>
    <w:rsid w:val="00C90926"/>
    <w:rsid w:val="00CA227E"/>
    <w:rsid w:val="00CB27D0"/>
    <w:rsid w:val="00CB505A"/>
    <w:rsid w:val="00CD5CAE"/>
    <w:rsid w:val="00CF3D4D"/>
    <w:rsid w:val="00D00C7C"/>
    <w:rsid w:val="00D2144D"/>
    <w:rsid w:val="00D230C4"/>
    <w:rsid w:val="00D3404A"/>
    <w:rsid w:val="00D341EA"/>
    <w:rsid w:val="00D50BC7"/>
    <w:rsid w:val="00D5314A"/>
    <w:rsid w:val="00D63A88"/>
    <w:rsid w:val="00D67E8A"/>
    <w:rsid w:val="00D715EF"/>
    <w:rsid w:val="00D74580"/>
    <w:rsid w:val="00D81732"/>
    <w:rsid w:val="00D837C3"/>
    <w:rsid w:val="00D930FE"/>
    <w:rsid w:val="00D94742"/>
    <w:rsid w:val="00D9568D"/>
    <w:rsid w:val="00DA426F"/>
    <w:rsid w:val="00DA5178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42BE5"/>
    <w:rsid w:val="00E514A9"/>
    <w:rsid w:val="00E55AAD"/>
    <w:rsid w:val="00E702D9"/>
    <w:rsid w:val="00E74000"/>
    <w:rsid w:val="00E77904"/>
    <w:rsid w:val="00E8003A"/>
    <w:rsid w:val="00E8248F"/>
    <w:rsid w:val="00E91AB5"/>
    <w:rsid w:val="00E9226B"/>
    <w:rsid w:val="00E94633"/>
    <w:rsid w:val="00E96B88"/>
    <w:rsid w:val="00EA219B"/>
    <w:rsid w:val="00EB341D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F1BD2"/>
    <w:rsid w:val="00EF74C0"/>
    <w:rsid w:val="00F01204"/>
    <w:rsid w:val="00F05C07"/>
    <w:rsid w:val="00F149C6"/>
    <w:rsid w:val="00F16ECD"/>
    <w:rsid w:val="00F21197"/>
    <w:rsid w:val="00F2472C"/>
    <w:rsid w:val="00F30520"/>
    <w:rsid w:val="00F30B1A"/>
    <w:rsid w:val="00F428B7"/>
    <w:rsid w:val="00F50BD7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74AF"/>
    <w:rsid w:val="00F91DF3"/>
    <w:rsid w:val="00F95E22"/>
    <w:rsid w:val="00FB2E2A"/>
    <w:rsid w:val="00FC0DCB"/>
    <w:rsid w:val="00FD239A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  <w:style w:type="character" w:customStyle="1" w:styleId="st1">
    <w:name w:val="st1"/>
    <w:basedOn w:val="Fontepargpadro"/>
    <w:rsid w:val="001A4012"/>
  </w:style>
  <w:style w:type="character" w:customStyle="1" w:styleId="pp-headline-item">
    <w:name w:val="pp-headline-item"/>
    <w:basedOn w:val="Fontepargpadro"/>
    <w:rsid w:val="00205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D3177-8E51-46C6-80A7-A3B0D2C7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heloisa</cp:lastModifiedBy>
  <cp:revision>3</cp:revision>
  <cp:lastPrinted>2012-01-03T13:23:00Z</cp:lastPrinted>
  <dcterms:created xsi:type="dcterms:W3CDTF">2012-01-03T13:23:00Z</dcterms:created>
  <dcterms:modified xsi:type="dcterms:W3CDTF">2012-01-03T13:23:00Z</dcterms:modified>
</cp:coreProperties>
</file>