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A17BD8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AB48C0">
        <w:rPr>
          <w:b/>
          <w:szCs w:val="24"/>
        </w:rPr>
        <w:t xml:space="preserve">que </w:t>
      </w:r>
      <w:r w:rsidR="00422175">
        <w:rPr>
          <w:b/>
          <w:szCs w:val="24"/>
        </w:rPr>
        <w:t>a prefeitura entre em contato com o INSS para que seja feito um acesso especial as pessoas deficientes e carros que param para ingressar no INSS.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C22946" w:rsidRPr="00102B52" w:rsidRDefault="00C22946" w:rsidP="00C22946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Pr="00102B52">
        <w:rPr>
          <w:szCs w:val="24"/>
        </w:rPr>
        <w:t xml:space="preserve"> atende apelos encaminhad</w:t>
      </w:r>
      <w:r>
        <w:rPr>
          <w:szCs w:val="24"/>
        </w:rPr>
        <w:t>o</w:t>
      </w:r>
      <w:r w:rsidRPr="00102B52">
        <w:rPr>
          <w:szCs w:val="24"/>
        </w:rPr>
        <w:t>s a este veread</w:t>
      </w:r>
      <w:r w:rsidR="00AB48C0">
        <w:rPr>
          <w:szCs w:val="24"/>
        </w:rPr>
        <w:t>or, por membros da comunidade representantes de entidades que querem melhorar a acessibilidade do nosso município,</w:t>
      </w:r>
      <w:r w:rsidR="00422175">
        <w:rPr>
          <w:szCs w:val="24"/>
        </w:rPr>
        <w:t xml:space="preserve"> visto que há muitas pessoas que precisar ir ao INSS e se locomovem com veículos, </w:t>
      </w:r>
      <w:r w:rsidR="00021D66">
        <w:rPr>
          <w:szCs w:val="24"/>
        </w:rPr>
        <w:t>quando chegam ao INSS se deparam com uma calçada onde não se tem recuos nem acessos para as pessoas portadoras de deficiência.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A9757F" w:rsidP="00F578FB">
      <w:pPr>
        <w:jc w:val="both"/>
        <w:rPr>
          <w:szCs w:val="24"/>
        </w:rPr>
      </w:pPr>
      <w:r>
        <w:rPr>
          <w:szCs w:val="24"/>
        </w:rPr>
        <w:t xml:space="preserve">Canela, 19 </w:t>
      </w:r>
      <w:r w:rsidR="001C2A9E">
        <w:rPr>
          <w:szCs w:val="24"/>
        </w:rPr>
        <w:t xml:space="preserve">de </w:t>
      </w:r>
      <w:r w:rsidR="005B45CD"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352" w:rsidRDefault="00212352">
      <w:r>
        <w:separator/>
      </w:r>
    </w:p>
  </w:endnote>
  <w:endnote w:type="continuationSeparator" w:id="1">
    <w:p w:rsidR="00212352" w:rsidRDefault="00212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352" w:rsidRDefault="00212352">
      <w:r>
        <w:separator/>
      </w:r>
    </w:p>
  </w:footnote>
  <w:footnote w:type="continuationSeparator" w:id="1">
    <w:p w:rsidR="00212352" w:rsidRDefault="00212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24D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24D77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96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12352"/>
    <w:rsid w:val="00232A1A"/>
    <w:rsid w:val="00233BBC"/>
    <w:rsid w:val="0023539E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2824"/>
    <w:rsid w:val="005B45CD"/>
    <w:rsid w:val="005C6044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2012-04-18T16:56:00Z</dcterms:created>
  <dcterms:modified xsi:type="dcterms:W3CDTF">2012-04-18T16:56:00Z</dcterms:modified>
</cp:coreProperties>
</file>