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1F52DD">
        <w:t>3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F52DD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044A5E" w:rsidRPr="00044A5E" w:rsidRDefault="00F76C79" w:rsidP="00044A5E">
      <w:pPr>
        <w:jc w:val="both"/>
        <w:rPr>
          <w:rFonts w:cs="Arial"/>
          <w:b/>
          <w:szCs w:val="24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</w:t>
      </w:r>
      <w:r w:rsidR="00044A5E" w:rsidRPr="00044A5E">
        <w:rPr>
          <w:rFonts w:cs="Arial"/>
          <w:b/>
          <w:szCs w:val="24"/>
        </w:rPr>
        <w:t>solicitando que seja feito a ligação do poço artesiano que se encontra</w:t>
      </w:r>
      <w:r w:rsidR="00044A5E">
        <w:rPr>
          <w:rFonts w:cs="Arial"/>
          <w:b/>
          <w:szCs w:val="24"/>
        </w:rPr>
        <w:t xml:space="preserve"> dentro do sitio pertencente ao S</w:t>
      </w:r>
      <w:r w:rsidR="00044A5E" w:rsidRPr="00044A5E">
        <w:rPr>
          <w:rFonts w:cs="Arial"/>
          <w:b/>
          <w:szCs w:val="24"/>
        </w:rPr>
        <w:t>r</w:t>
      </w:r>
      <w:r w:rsidR="00044A5E">
        <w:rPr>
          <w:rFonts w:cs="Arial"/>
          <w:b/>
          <w:szCs w:val="24"/>
        </w:rPr>
        <w:t>. S</w:t>
      </w:r>
      <w:r w:rsidR="00044A5E" w:rsidRPr="00044A5E">
        <w:rPr>
          <w:rFonts w:cs="Arial"/>
          <w:b/>
          <w:szCs w:val="24"/>
        </w:rPr>
        <w:t xml:space="preserve">tacke, </w:t>
      </w:r>
      <w:r w:rsidR="00044A5E">
        <w:rPr>
          <w:rFonts w:cs="Arial"/>
          <w:b/>
          <w:szCs w:val="24"/>
        </w:rPr>
        <w:t xml:space="preserve">esta </w:t>
      </w:r>
      <w:r w:rsidR="00044A5E" w:rsidRPr="00044A5E">
        <w:rPr>
          <w:rFonts w:cs="Arial"/>
          <w:b/>
          <w:szCs w:val="24"/>
        </w:rPr>
        <w:t>área doada a p</w:t>
      </w:r>
      <w:r w:rsidR="00044A5E">
        <w:rPr>
          <w:rFonts w:cs="Arial"/>
          <w:b/>
          <w:szCs w:val="24"/>
        </w:rPr>
        <w:t xml:space="preserve">refeitura conforme documento </w:t>
      </w:r>
      <w:r w:rsidR="00044A5E" w:rsidRPr="00044A5E">
        <w:rPr>
          <w:rFonts w:cs="Arial"/>
          <w:b/>
          <w:szCs w:val="24"/>
        </w:rPr>
        <w:t>e</w:t>
      </w:r>
      <w:r w:rsidR="00044A5E">
        <w:rPr>
          <w:rFonts w:cs="Arial"/>
          <w:b/>
          <w:szCs w:val="24"/>
        </w:rPr>
        <w:t xml:space="preserve"> que</w:t>
      </w:r>
      <w:r w:rsidR="00044A5E" w:rsidRPr="00044A5E">
        <w:rPr>
          <w:rFonts w:cs="Arial"/>
          <w:b/>
          <w:szCs w:val="24"/>
        </w:rPr>
        <w:t xml:space="preserve"> faça a distribuição de água a toda comunidade da </w:t>
      </w:r>
      <w:r w:rsidR="008C5211">
        <w:rPr>
          <w:rFonts w:cs="Arial"/>
          <w:b/>
          <w:szCs w:val="24"/>
        </w:rPr>
        <w:t>linha amoreiras, solicitando juntamente</w:t>
      </w:r>
      <w:r w:rsidR="00044A5E">
        <w:rPr>
          <w:rFonts w:cs="Arial"/>
          <w:b/>
          <w:szCs w:val="24"/>
        </w:rPr>
        <w:t xml:space="preserve"> as instalações de caixa</w:t>
      </w:r>
      <w:r w:rsidR="008C5211">
        <w:rPr>
          <w:rFonts w:cs="Arial"/>
          <w:b/>
          <w:szCs w:val="24"/>
        </w:rPr>
        <w:t>s</w:t>
      </w:r>
      <w:r w:rsidR="00044A5E">
        <w:rPr>
          <w:rFonts w:cs="Arial"/>
          <w:b/>
          <w:szCs w:val="24"/>
        </w:rPr>
        <w:t xml:space="preserve"> d´água</w:t>
      </w:r>
      <w:r w:rsidR="00044A5E" w:rsidRPr="00044A5E">
        <w:rPr>
          <w:rFonts w:cs="Arial"/>
          <w:b/>
          <w:szCs w:val="24"/>
        </w:rPr>
        <w:t xml:space="preserve"> e tubulação</w:t>
      </w:r>
      <w:r w:rsidR="008C5211">
        <w:rPr>
          <w:rFonts w:cs="Arial"/>
          <w:b/>
          <w:szCs w:val="24"/>
        </w:rPr>
        <w:t xml:space="preserve"> necessárias.</w:t>
      </w:r>
      <w:r w:rsidR="00044A5E" w:rsidRPr="00044A5E">
        <w:rPr>
          <w:rFonts w:cs="Arial"/>
          <w:b/>
          <w:szCs w:val="24"/>
        </w:rPr>
        <w:t xml:space="preserve"> </w:t>
      </w:r>
    </w:p>
    <w:p w:rsidR="00DC5824" w:rsidRDefault="00DC5824" w:rsidP="00F578FB">
      <w:pPr>
        <w:ind w:left="1418"/>
        <w:jc w:val="both"/>
      </w:pPr>
    </w:p>
    <w:p w:rsidR="004B3980" w:rsidRPr="001F4841" w:rsidRDefault="004B3980" w:rsidP="00F578FB">
      <w:pPr>
        <w:ind w:left="1418"/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 xml:space="preserve">moradores </w:t>
      </w:r>
      <w:r w:rsidRPr="00102B52">
        <w:rPr>
          <w:szCs w:val="24"/>
        </w:rPr>
        <w:t xml:space="preserve">desta </w:t>
      </w:r>
      <w:r>
        <w:rPr>
          <w:szCs w:val="24"/>
        </w:rPr>
        <w:t xml:space="preserve">localidade </w:t>
      </w:r>
      <w:r w:rsidR="00044A5E">
        <w:rPr>
          <w:szCs w:val="24"/>
        </w:rPr>
        <w:t xml:space="preserve">a qual sempre tem problema, </w:t>
      </w:r>
      <w:r w:rsidR="00044A5E">
        <w:rPr>
          <w:rStyle w:val="null"/>
        </w:rPr>
        <w:t>a prefeitura recebeu uma doação de uma área de terras e perfurou um poço artesiano aonde houve a parceira público/privada com Sr. Stacke proprietário da área em questão o poço esta</w:t>
      </w:r>
      <w:r w:rsidR="008C5211">
        <w:rPr>
          <w:rStyle w:val="null"/>
        </w:rPr>
        <w:t>r</w:t>
      </w:r>
      <w:r w:rsidR="00044A5E">
        <w:rPr>
          <w:rStyle w:val="null"/>
        </w:rPr>
        <w:t xml:space="preserve"> lá aberto mais sem o uso que deveria.</w:t>
      </w:r>
      <w:r w:rsidR="008C5211">
        <w:rPr>
          <w:rStyle w:val="null"/>
        </w:rPr>
        <w:t xml:space="preserve"> A comunidade á anos sofre com a falta de água principalmente no verão, com esta distribuição os agricultores e moradores desta área irão garantir seu abastecimento de um bem tão essencial que se predomina a água.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262F5F">
        <w:rPr>
          <w:b/>
          <w:szCs w:val="24"/>
        </w:rPr>
        <w:t xml:space="preserve">13 de Novembro </w:t>
      </w:r>
      <w:r w:rsidR="000D43AC" w:rsidRPr="001F52DD">
        <w:rPr>
          <w:b/>
          <w:szCs w:val="24"/>
        </w:rPr>
        <w:t xml:space="preserve"> de 201</w:t>
      </w:r>
      <w:r w:rsidR="001F52DD" w:rsidRPr="001F52DD">
        <w:rPr>
          <w:b/>
          <w:szCs w:val="24"/>
        </w:rPr>
        <w:t>3</w:t>
      </w:r>
      <w:r w:rsidR="004B3980" w:rsidRPr="001F52DD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A6F" w:rsidRDefault="00FD0A6F">
      <w:r>
        <w:separator/>
      </w:r>
    </w:p>
  </w:endnote>
  <w:endnote w:type="continuationSeparator" w:id="1">
    <w:p w:rsidR="00FD0A6F" w:rsidRDefault="00FD0A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A6F" w:rsidRDefault="00FD0A6F">
      <w:r>
        <w:separator/>
      </w:r>
    </w:p>
  </w:footnote>
  <w:footnote w:type="continuationSeparator" w:id="1">
    <w:p w:rsidR="00FD0A6F" w:rsidRDefault="00FD0A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1E452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1E452C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5222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54B1"/>
    <w:rsid w:val="00044A5E"/>
    <w:rsid w:val="00046B17"/>
    <w:rsid w:val="00055DA4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452C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2F5F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C5211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40B83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3704E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365E7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0A6F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  <w:style w:type="character" w:customStyle="1" w:styleId="null">
    <w:name w:val="null"/>
    <w:basedOn w:val="Fontepargpadro"/>
    <w:rsid w:val="00044A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4</cp:revision>
  <cp:lastPrinted>2013-11-13T15:35:00Z</cp:lastPrinted>
  <dcterms:created xsi:type="dcterms:W3CDTF">2013-11-11T18:53:00Z</dcterms:created>
  <dcterms:modified xsi:type="dcterms:W3CDTF">2013-11-13T15:35:00Z</dcterms:modified>
</cp:coreProperties>
</file>