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3B260E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3B260E">
        <w:rPr>
          <w:b/>
        </w:rPr>
        <w:t xml:space="preserve">Presidente João Goulart 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040B3F">
        <w:rPr>
          <w:b/>
        </w:rPr>
        <w:t>Canelinha</w:t>
      </w:r>
      <w:r w:rsidR="003B260E">
        <w:rPr>
          <w:b/>
        </w:rPr>
        <w:t xml:space="preserve"> autos do n° 382 em frente a Igreja 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3B260E">
        <w:rPr>
          <w:b/>
          <w:color w:val="000000"/>
        </w:rPr>
        <w:t>retirada de galhos de arvores para melhor visibilidade e melhor acesso a mesma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B260E">
        <w:t>estas providencias para as pessoas circularem pela frente e tem melhor acesso para entrar na Igreja, fazendo a limpeza isso ira diminuir insetos como aranhas mosquitos e baratas.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B260E">
      <w:pPr>
        <w:ind w:left="0"/>
        <w:rPr>
          <w:b/>
        </w:rPr>
      </w:pPr>
      <w:r w:rsidRPr="00F677AD">
        <w:rPr>
          <w:b/>
        </w:rPr>
        <w:t xml:space="preserve">Canela, </w:t>
      </w:r>
      <w:r w:rsidR="003B260E">
        <w:rPr>
          <w:b/>
        </w:rPr>
        <w:t>05 de Fevereiro de 2014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EB" w:rsidRDefault="00BF10EB">
      <w:r>
        <w:separator/>
      </w:r>
    </w:p>
  </w:endnote>
  <w:endnote w:type="continuationSeparator" w:id="1">
    <w:p w:rsidR="00BF10EB" w:rsidRDefault="00BF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EB" w:rsidRDefault="00BF10EB">
      <w:r>
        <w:separator/>
      </w:r>
    </w:p>
  </w:footnote>
  <w:footnote w:type="continuationSeparator" w:id="1">
    <w:p w:rsidR="00BF10EB" w:rsidRDefault="00BF1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F77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F777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260E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0EB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2014-02-07T18:20:00Z</dcterms:created>
  <dcterms:modified xsi:type="dcterms:W3CDTF">2014-02-07T18:20:00Z</dcterms:modified>
</cp:coreProperties>
</file>