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AF3549" w:rsidRPr="00AF3549" w:rsidRDefault="00FF5493" w:rsidP="00AF3549">
      <w:pPr>
        <w:pStyle w:val="Cabealho"/>
        <w:tabs>
          <w:tab w:val="left" w:pos="708"/>
        </w:tabs>
        <w:spacing w:line="240" w:lineRule="auto"/>
        <w:ind w:left="0"/>
        <w:rPr>
          <w:b/>
          <w:szCs w:val="24"/>
          <w:u w:val="single"/>
        </w:rPr>
      </w:pPr>
      <w:r>
        <w:rPr>
          <w:sz w:val="28"/>
          <w:szCs w:val="28"/>
        </w:rPr>
        <w:t>“</w:t>
      </w:r>
      <w:r w:rsidR="00AF3549" w:rsidRPr="00AF3549">
        <w:rPr>
          <w:rFonts w:ascii="Arial" w:hAnsi="Arial" w:cs="Arial"/>
          <w:b/>
          <w:sz w:val="22"/>
          <w:szCs w:val="22"/>
        </w:rPr>
        <w:t xml:space="preserve">Que seja providenciado </w:t>
      </w:r>
      <w:r w:rsidR="00F8788E">
        <w:rPr>
          <w:rFonts w:ascii="Arial" w:hAnsi="Arial" w:cs="Arial"/>
          <w:b/>
          <w:sz w:val="22"/>
          <w:szCs w:val="22"/>
        </w:rPr>
        <w:t xml:space="preserve">o </w:t>
      </w:r>
      <w:r w:rsidR="00AF3549" w:rsidRPr="00AF3549">
        <w:rPr>
          <w:rFonts w:ascii="Arial" w:hAnsi="Arial" w:cs="Arial"/>
          <w:b/>
          <w:sz w:val="22"/>
          <w:szCs w:val="22"/>
        </w:rPr>
        <w:t>patrolamento, cascalamento e compactação em toda extens</w:t>
      </w:r>
      <w:r w:rsidR="00F8788E">
        <w:rPr>
          <w:rFonts w:ascii="Arial" w:hAnsi="Arial" w:cs="Arial"/>
          <w:b/>
          <w:sz w:val="22"/>
          <w:szCs w:val="22"/>
        </w:rPr>
        <w:t>ão da Rua Wilibaldo</w:t>
      </w:r>
      <w:r w:rsidR="00AF3549" w:rsidRPr="00AF3549">
        <w:rPr>
          <w:rFonts w:ascii="Arial" w:hAnsi="Arial" w:cs="Arial"/>
          <w:b/>
          <w:sz w:val="22"/>
          <w:szCs w:val="22"/>
        </w:rPr>
        <w:t xml:space="preserve"> Rinaldo Dietrich, bairro Saiqui, em caráter de urgência pois a estrada esta intransitável,”</w:t>
      </w:r>
      <w:r w:rsidR="00AF3549" w:rsidRPr="00AF3549">
        <w:rPr>
          <w:b/>
          <w:szCs w:val="24"/>
        </w:rPr>
        <w:t xml:space="preserve"> </w:t>
      </w:r>
    </w:p>
    <w:p w:rsidR="005C1185" w:rsidRPr="00AF3549" w:rsidRDefault="005C1185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b/>
          <w:color w:val="000000"/>
        </w:rPr>
      </w:pP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F8788E" w:rsidRDefault="00F8788E" w:rsidP="00F8788E">
      <w:pPr>
        <w:ind w:left="0"/>
      </w:pPr>
    </w:p>
    <w:p w:rsidR="00360780" w:rsidRPr="00F677AD" w:rsidRDefault="008528EE" w:rsidP="00F8788E">
      <w:pPr>
        <w:ind w:left="0"/>
        <w:rPr>
          <w:b/>
        </w:rPr>
      </w:pPr>
      <w:r w:rsidRPr="00F677AD">
        <w:rPr>
          <w:b/>
        </w:rPr>
        <w:t xml:space="preserve">Canela, </w:t>
      </w:r>
      <w:r w:rsidR="00E31FC5">
        <w:rPr>
          <w:b/>
        </w:rPr>
        <w:t>13</w:t>
      </w:r>
      <w:r w:rsidR="006315D7">
        <w:rPr>
          <w:b/>
        </w:rPr>
        <w:t xml:space="preserve"> de</w:t>
      </w:r>
      <w:r w:rsidR="00F8788E">
        <w:rPr>
          <w:b/>
        </w:rPr>
        <w:t xml:space="preserve"> Março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09A" w:rsidRDefault="0093509A">
      <w:r>
        <w:separator/>
      </w:r>
    </w:p>
  </w:endnote>
  <w:endnote w:type="continuationSeparator" w:id="1">
    <w:p w:rsidR="0093509A" w:rsidRDefault="00935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09A" w:rsidRDefault="0093509A">
      <w:r>
        <w:separator/>
      </w:r>
    </w:p>
  </w:footnote>
  <w:footnote w:type="continuationSeparator" w:id="1">
    <w:p w:rsidR="0093509A" w:rsidRDefault="00935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223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8788E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7"/>
  </w:num>
  <w:num w:numId="15">
    <w:abstractNumId w:val="4"/>
  </w:num>
  <w:num w:numId="16">
    <w:abstractNumId w:val="12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09A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3549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223A9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1FC5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8788E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4</cp:revision>
  <cp:lastPrinted>2013-05-14T20:20:00Z</cp:lastPrinted>
  <dcterms:created xsi:type="dcterms:W3CDTF">2014-03-12T19:49:00Z</dcterms:created>
  <dcterms:modified xsi:type="dcterms:W3CDTF">2014-03-12T19:49:00Z</dcterms:modified>
</cp:coreProperties>
</file>