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Pr="00CA20E2" w:rsidRDefault="00FF5493" w:rsidP="00AE7560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b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AE7560" w:rsidRPr="00AE7560">
        <w:rPr>
          <w:rStyle w:val="null"/>
          <w:b/>
        </w:rPr>
        <w:t>João Baldasso, acesso pinheiro II,</w:t>
      </w:r>
      <w:r w:rsidR="00CA20E2">
        <w:rPr>
          <w:rStyle w:val="null"/>
          <w:b/>
        </w:rPr>
        <w:t>seja concedido a</w:t>
      </w:r>
      <w:r w:rsidR="00AE7560" w:rsidRPr="00CA20E2">
        <w:rPr>
          <w:rStyle w:val="null"/>
          <w:b/>
        </w:rPr>
        <w:t xml:space="preserve"> </w:t>
      </w:r>
      <w:r w:rsidR="00CA20E2" w:rsidRPr="00CA20E2">
        <w:rPr>
          <w:rStyle w:val="null"/>
          <w:b/>
        </w:rPr>
        <w:t>colocação de mais quatro braços de iluminação pública</w:t>
      </w:r>
      <w:r w:rsidR="00CA20E2">
        <w:rPr>
          <w:rStyle w:val="null"/>
          <w:b/>
        </w:rPr>
        <w:t>, pois a</w:t>
      </w:r>
      <w:r w:rsidR="00CA20E2" w:rsidRPr="00CA20E2">
        <w:rPr>
          <w:rStyle w:val="null"/>
          <w:b/>
        </w:rPr>
        <w:t xml:space="preserve"> rua é muito escura </w:t>
      </w:r>
      <w:r w:rsidR="00CA20E2">
        <w:rPr>
          <w:rStyle w:val="null"/>
          <w:b/>
        </w:rPr>
        <w:t xml:space="preserve"> e moradores alegam que está acontecendo inúmeros assaltos</w:t>
      </w:r>
      <w:r w:rsidR="00CA20E2" w:rsidRPr="00CA20E2">
        <w:rPr>
          <w:rStyle w:val="null"/>
          <w:b/>
        </w:rPr>
        <w:t xml:space="preserve"> no local</w:t>
      </w:r>
      <w:r w:rsidR="00CA20E2">
        <w:rPr>
          <w:rStyle w:val="null"/>
          <w:b/>
        </w:rPr>
        <w:t>.”</w:t>
      </w: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D85535" w:rsidRPr="00C33485" w:rsidRDefault="00040B3F" w:rsidP="0004470E">
      <w:pPr>
        <w:pStyle w:val="Recuodecorpodetexto"/>
        <w:ind w:left="0"/>
        <w:rPr>
          <w:sz w:val="28"/>
          <w:szCs w:val="28"/>
        </w:rPr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CA20E2">
        <w:t xml:space="preserve">estas melhorias para evitar que novos delitos aconteçam pois os moradores da localidade estão apavorados com a criminalidade </w:t>
      </w:r>
      <w:r w:rsidR="0004470E">
        <w:t>que está havendo nos últimos tempos, sendo assim peço que seja concedido mais 4 braços de iluminação publica na rua. Desde já agradeço vossa atenção.</w:t>
      </w: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AE7560">
      <w:pPr>
        <w:ind w:left="0"/>
        <w:rPr>
          <w:b/>
        </w:rPr>
      </w:pPr>
      <w:r w:rsidRPr="00F677AD">
        <w:rPr>
          <w:b/>
        </w:rPr>
        <w:t xml:space="preserve">Canela, </w:t>
      </w:r>
      <w:r w:rsidR="00AE7560">
        <w:rPr>
          <w:b/>
        </w:rPr>
        <w:t>11</w:t>
      </w:r>
      <w:r w:rsidR="006315D7">
        <w:rPr>
          <w:b/>
        </w:rPr>
        <w:t xml:space="preserve"> de</w:t>
      </w:r>
      <w:r w:rsidR="00AE7560">
        <w:rPr>
          <w:b/>
        </w:rPr>
        <w:t xml:space="preserve"> Abril</w:t>
      </w:r>
      <w:r w:rsidR="006315D7">
        <w:rPr>
          <w:b/>
        </w:rPr>
        <w:t xml:space="preserve"> </w:t>
      </w:r>
      <w:r w:rsidR="00360780" w:rsidRPr="00F677AD">
        <w:rPr>
          <w:b/>
        </w:rPr>
        <w:t xml:space="preserve">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C3A" w:rsidRDefault="002D2C3A">
      <w:r>
        <w:separator/>
      </w:r>
    </w:p>
  </w:endnote>
  <w:endnote w:type="continuationSeparator" w:id="1">
    <w:p w:rsidR="002D2C3A" w:rsidRDefault="002D2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C3A" w:rsidRDefault="002D2C3A">
      <w:r>
        <w:separator/>
      </w:r>
    </w:p>
  </w:footnote>
  <w:footnote w:type="continuationSeparator" w:id="1">
    <w:p w:rsidR="002D2C3A" w:rsidRDefault="002D2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C2737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E7560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4470E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2C3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E7560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2737E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E2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AE7560"/>
  </w:style>
  <w:style w:type="character" w:styleId="nfase">
    <w:name w:val="Emphasis"/>
    <w:basedOn w:val="Fontepargpadro"/>
    <w:qFormat/>
    <w:rsid w:val="00AE75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2014-04-11T14:30:00Z</dcterms:created>
  <dcterms:modified xsi:type="dcterms:W3CDTF">2014-04-11T14:30:00Z</dcterms:modified>
</cp:coreProperties>
</file>