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AA667D">
        <w:rPr>
          <w:rFonts w:ascii="Times New Roman" w:hAnsi="Times New Roman"/>
          <w:color w:val="0D0D0D"/>
          <w:sz w:val="24"/>
          <w:szCs w:val="24"/>
        </w:rPr>
        <w:t>4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AA66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B37AF5" w:rsidP="00AA66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Fernando Valle</w:t>
      </w:r>
    </w:p>
    <w:p w:rsidR="0032690A" w:rsidRPr="00D34F28" w:rsidRDefault="0032690A" w:rsidP="00AA66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AA667D">
      <w:pPr>
        <w:pStyle w:val="Cabealho"/>
        <w:tabs>
          <w:tab w:val="left" w:pos="708"/>
        </w:tabs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AB091E" w:rsidRDefault="00381FDF" w:rsidP="00AA667D">
      <w:pPr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054292">
        <w:rPr>
          <w:color w:val="0D0D0D"/>
        </w:rPr>
        <w:t>do Senhor</w:t>
      </w:r>
      <w:r w:rsidR="007E2F5C" w:rsidRPr="00D34F28">
        <w:rPr>
          <w:color w:val="0D0D0D"/>
        </w:rPr>
        <w:t>,</w:t>
      </w:r>
      <w:r w:rsidR="00F61F27">
        <w:rPr>
          <w:color w:val="0D0D0D"/>
        </w:rPr>
        <w:t xml:space="preserve"> </w:t>
      </w:r>
      <w:r w:rsidR="00AA667D">
        <w:rPr>
          <w:color w:val="0D0D0D"/>
        </w:rPr>
        <w:t>Antônio</w:t>
      </w:r>
      <w:r w:rsidR="007E2F5C" w:rsidRPr="00D34F28">
        <w:rPr>
          <w:color w:val="0D0D0D"/>
        </w:rPr>
        <w:t xml:space="preserve"> </w:t>
      </w:r>
      <w:r w:rsidR="00AA667D">
        <w:rPr>
          <w:color w:val="0D0D0D"/>
        </w:rPr>
        <w:t xml:space="preserve"> da Costa </w:t>
      </w:r>
      <w:r w:rsidR="007E2F5C" w:rsidRPr="00D34F28">
        <w:rPr>
          <w:color w:val="0D0D0D"/>
        </w:rPr>
        <w:t>falecid</w:t>
      </w:r>
      <w:r w:rsidR="00F61F27">
        <w:rPr>
          <w:color w:val="0D0D0D"/>
        </w:rPr>
        <w:t>o</w:t>
      </w:r>
      <w:r w:rsidR="007E2F5C" w:rsidRPr="00D34F28">
        <w:rPr>
          <w:color w:val="0D0D0D"/>
        </w:rPr>
        <w:t xml:space="preserve"> </w:t>
      </w:r>
      <w:r w:rsidR="00D54470">
        <w:rPr>
          <w:color w:val="0D0D0D"/>
        </w:rPr>
        <w:t xml:space="preserve">no </w:t>
      </w:r>
      <w:r w:rsidR="007E2F5C" w:rsidRPr="00D34F28">
        <w:rPr>
          <w:color w:val="0D0D0D"/>
        </w:rPr>
        <w:t xml:space="preserve">dia </w:t>
      </w:r>
      <w:r w:rsidR="00AA667D">
        <w:rPr>
          <w:color w:val="0D0D0D"/>
        </w:rPr>
        <w:t>28</w:t>
      </w:r>
      <w:r w:rsidR="000506F4">
        <w:rPr>
          <w:color w:val="0D0D0D"/>
        </w:rPr>
        <w:t xml:space="preserve"> de A</w:t>
      </w:r>
      <w:r w:rsidR="00AA667D">
        <w:rPr>
          <w:color w:val="0D0D0D"/>
        </w:rPr>
        <w:t>bril</w:t>
      </w:r>
      <w:r w:rsidR="007E2F5C" w:rsidRPr="00D34F28">
        <w:rPr>
          <w:color w:val="0D0D0D"/>
        </w:rPr>
        <w:t xml:space="preserve"> de 201</w:t>
      </w:r>
      <w:r w:rsidR="00AA667D">
        <w:rPr>
          <w:color w:val="0D0D0D"/>
        </w:rPr>
        <w:t>4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AA667D">
        <w:rPr>
          <w:color w:val="0D0D0D"/>
        </w:rPr>
        <w:t>75</w:t>
      </w:r>
      <w:r w:rsidR="000506F4">
        <w:rPr>
          <w:color w:val="0D0D0D"/>
        </w:rPr>
        <w:t xml:space="preserve"> </w:t>
      </w:r>
      <w:r w:rsidR="007E2F5C" w:rsidRPr="00D34F28">
        <w:rPr>
          <w:color w:val="0D0D0D"/>
        </w:rPr>
        <w:t>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AA667D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5903B9" w:rsidRDefault="0058369A" w:rsidP="005903B9">
      <w:pPr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em</w:t>
      </w:r>
      <w:r w:rsidR="005F2426" w:rsidRPr="00CD49FC">
        <w:rPr>
          <w:b/>
          <w:color w:val="0D0D0D"/>
        </w:rPr>
        <w:t xml:space="preserve"> </w:t>
      </w:r>
      <w:r w:rsidR="00DC1296">
        <w:rPr>
          <w:b/>
          <w:color w:val="0D0D0D"/>
        </w:rPr>
        <w:t>30 de Abril</w:t>
      </w:r>
      <w:r w:rsidR="00A50825" w:rsidRPr="00CD49FC">
        <w:rPr>
          <w:b/>
          <w:color w:val="0D0D0D"/>
        </w:rPr>
        <w:t xml:space="preserve"> de 201</w:t>
      </w:r>
      <w:r w:rsidR="00DC1296">
        <w:rPr>
          <w:b/>
          <w:color w:val="0D0D0D"/>
        </w:rPr>
        <w:t>4</w:t>
      </w:r>
      <w:r w:rsidR="0032690A" w:rsidRPr="00CD49FC">
        <w:rPr>
          <w:b/>
          <w:color w:val="0D0D0D"/>
        </w:rPr>
        <w:t>.</w:t>
      </w:r>
    </w:p>
    <w:p w:rsidR="005903B9" w:rsidRDefault="005903B9" w:rsidP="00583F67">
      <w:pPr>
        <w:ind w:firstLine="708"/>
        <w:jc w:val="both"/>
        <w:rPr>
          <w:b/>
          <w:color w:val="0D0D0D"/>
        </w:rPr>
      </w:pPr>
    </w:p>
    <w:p w:rsidR="00132550" w:rsidRDefault="00583F67" w:rsidP="005903B9">
      <w:pPr>
        <w:jc w:val="both"/>
        <w:rPr>
          <w:b/>
          <w:color w:val="0D0D0D"/>
          <w:sz w:val="22"/>
          <w:szCs w:val="22"/>
        </w:rPr>
      </w:pPr>
      <w:r w:rsidRPr="005903B9">
        <w:rPr>
          <w:b/>
          <w:color w:val="0D0D0D"/>
          <w:sz w:val="22"/>
          <w:szCs w:val="22"/>
        </w:rPr>
        <w:t xml:space="preserve">Esta moção deverá ser encaminhada para: </w:t>
      </w:r>
      <w:r w:rsidR="00DC1296">
        <w:rPr>
          <w:b/>
          <w:color w:val="0D0D0D"/>
          <w:sz w:val="22"/>
          <w:szCs w:val="22"/>
        </w:rPr>
        <w:t xml:space="preserve">Rua Érico Veríssimo Bairro, Vila do Cedro - </w:t>
      </w:r>
      <w:r w:rsidR="00F61F27" w:rsidRPr="005903B9">
        <w:rPr>
          <w:b/>
          <w:color w:val="0D0D0D"/>
          <w:sz w:val="22"/>
          <w:szCs w:val="22"/>
        </w:rPr>
        <w:t xml:space="preserve">n° </w:t>
      </w:r>
      <w:r w:rsidR="00DC1296">
        <w:rPr>
          <w:b/>
          <w:color w:val="0D0D0D"/>
          <w:sz w:val="22"/>
          <w:szCs w:val="22"/>
        </w:rPr>
        <w:t>505</w:t>
      </w:r>
      <w:r w:rsidR="00D54470" w:rsidRPr="005903B9">
        <w:rPr>
          <w:b/>
          <w:color w:val="0D0D0D"/>
          <w:sz w:val="22"/>
          <w:szCs w:val="22"/>
        </w:rPr>
        <w:t xml:space="preserve"> </w:t>
      </w:r>
      <w:r w:rsidRPr="005903B9">
        <w:rPr>
          <w:b/>
          <w:color w:val="0D0D0D"/>
          <w:sz w:val="22"/>
          <w:szCs w:val="22"/>
        </w:rPr>
        <w:t xml:space="preserve"> – Canela-RS</w:t>
      </w:r>
      <w:r w:rsidR="00DC1296">
        <w:rPr>
          <w:b/>
          <w:color w:val="0D0D0D"/>
          <w:sz w:val="22"/>
          <w:szCs w:val="22"/>
        </w:rPr>
        <w:t>.</w:t>
      </w:r>
    </w:p>
    <w:p w:rsidR="00DC1296" w:rsidRDefault="00DC1296" w:rsidP="005903B9">
      <w:pPr>
        <w:jc w:val="both"/>
        <w:rPr>
          <w:b/>
          <w:color w:val="0D0D0D"/>
          <w:sz w:val="22"/>
          <w:szCs w:val="22"/>
        </w:rPr>
      </w:pPr>
    </w:p>
    <w:p w:rsidR="00DC1296" w:rsidRPr="00DC1296" w:rsidRDefault="00DC1296" w:rsidP="00DC1296">
      <w:pPr>
        <w:rPr>
          <w:rFonts w:ascii="Arial" w:hAnsi="Arial" w:cs="Arial"/>
        </w:rPr>
      </w:pPr>
      <w:r w:rsidRPr="00DC1296">
        <w:rPr>
          <w:rFonts w:ascii="Arial" w:hAnsi="Arial" w:cs="Arial"/>
          <w:b/>
          <w:color w:val="0D0D0D"/>
        </w:rPr>
        <w:t xml:space="preserve">                                                                                   Alberi Dias</w:t>
      </w:r>
      <w:r>
        <w:rPr>
          <w:rFonts w:ascii="Arial" w:hAnsi="Arial" w:cs="Arial"/>
        </w:rPr>
        <w:br/>
      </w:r>
      <w:r w:rsidRPr="00DC1296">
        <w:rPr>
          <w:rFonts w:ascii="Arial" w:hAnsi="Arial" w:cs="Arial"/>
          <w:b/>
        </w:rPr>
        <w:t xml:space="preserve">                                                                           </w:t>
      </w:r>
      <w:r w:rsidR="00AA667D">
        <w:rPr>
          <w:rFonts w:ascii="Arial" w:hAnsi="Arial" w:cs="Arial"/>
          <w:b/>
        </w:rPr>
        <w:t xml:space="preserve"> </w:t>
      </w:r>
      <w:r w:rsidRPr="00DC1296">
        <w:rPr>
          <w:rFonts w:ascii="Arial" w:hAnsi="Arial" w:cs="Arial"/>
          <w:b/>
        </w:rPr>
        <w:t xml:space="preserve">   Vereador - PPS</w:t>
      </w:r>
      <w:r w:rsidRPr="00DC1296">
        <w:rPr>
          <w:rFonts w:ascii="Arial" w:hAnsi="Arial" w:cs="Arial"/>
          <w:b/>
        </w:rPr>
        <w:br/>
      </w:r>
    </w:p>
    <w:sectPr w:rsidR="00DC1296" w:rsidRPr="00DC1296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75" w:rsidRDefault="00882B75" w:rsidP="00C47E82">
      <w:r>
        <w:separator/>
      </w:r>
    </w:p>
  </w:endnote>
  <w:endnote w:type="continuationSeparator" w:id="1">
    <w:p w:rsidR="00882B75" w:rsidRDefault="00882B75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75" w:rsidRDefault="00882B75" w:rsidP="00C47E82">
      <w:r>
        <w:separator/>
      </w:r>
    </w:p>
  </w:footnote>
  <w:footnote w:type="continuationSeparator" w:id="1">
    <w:p w:rsidR="00882B75" w:rsidRDefault="00882B75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AA667D" w:rsidP="00C47E82">
    <w:pPr>
      <w:pStyle w:val="Cabealho"/>
      <w:ind w:firstLine="708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2690A"/>
    <w:rsid w:val="0002208D"/>
    <w:rsid w:val="00030720"/>
    <w:rsid w:val="000506F4"/>
    <w:rsid w:val="00054292"/>
    <w:rsid w:val="000A2C79"/>
    <w:rsid w:val="000D48F4"/>
    <w:rsid w:val="000F2DCF"/>
    <w:rsid w:val="00104FBE"/>
    <w:rsid w:val="00132550"/>
    <w:rsid w:val="00133156"/>
    <w:rsid w:val="00152816"/>
    <w:rsid w:val="001911C5"/>
    <w:rsid w:val="001A33D0"/>
    <w:rsid w:val="001A4E5A"/>
    <w:rsid w:val="001B75F6"/>
    <w:rsid w:val="001E3860"/>
    <w:rsid w:val="002429EC"/>
    <w:rsid w:val="0025316D"/>
    <w:rsid w:val="002726BF"/>
    <w:rsid w:val="002767AD"/>
    <w:rsid w:val="00295359"/>
    <w:rsid w:val="002B2099"/>
    <w:rsid w:val="002D526D"/>
    <w:rsid w:val="0032690A"/>
    <w:rsid w:val="00354181"/>
    <w:rsid w:val="00381FDF"/>
    <w:rsid w:val="003822A9"/>
    <w:rsid w:val="00391DE2"/>
    <w:rsid w:val="00404909"/>
    <w:rsid w:val="004722D0"/>
    <w:rsid w:val="004A27AD"/>
    <w:rsid w:val="004B677B"/>
    <w:rsid w:val="00547083"/>
    <w:rsid w:val="005773B2"/>
    <w:rsid w:val="0058369A"/>
    <w:rsid w:val="00583F67"/>
    <w:rsid w:val="005903B9"/>
    <w:rsid w:val="005D5C81"/>
    <w:rsid w:val="005F2426"/>
    <w:rsid w:val="00627B65"/>
    <w:rsid w:val="00691664"/>
    <w:rsid w:val="00697E75"/>
    <w:rsid w:val="006A571A"/>
    <w:rsid w:val="006B46D7"/>
    <w:rsid w:val="006E7AA2"/>
    <w:rsid w:val="00703A68"/>
    <w:rsid w:val="00742211"/>
    <w:rsid w:val="00781C52"/>
    <w:rsid w:val="007A4C84"/>
    <w:rsid w:val="007A5137"/>
    <w:rsid w:val="007E2F5C"/>
    <w:rsid w:val="00811C78"/>
    <w:rsid w:val="00845BBB"/>
    <w:rsid w:val="0085049B"/>
    <w:rsid w:val="0085172A"/>
    <w:rsid w:val="00855A8D"/>
    <w:rsid w:val="00875077"/>
    <w:rsid w:val="00882B75"/>
    <w:rsid w:val="00895C24"/>
    <w:rsid w:val="008B6985"/>
    <w:rsid w:val="008C2616"/>
    <w:rsid w:val="0096462F"/>
    <w:rsid w:val="00973959"/>
    <w:rsid w:val="009A1865"/>
    <w:rsid w:val="009B389A"/>
    <w:rsid w:val="009C242D"/>
    <w:rsid w:val="009F0B89"/>
    <w:rsid w:val="00A50825"/>
    <w:rsid w:val="00A74DC5"/>
    <w:rsid w:val="00AA667D"/>
    <w:rsid w:val="00AB091E"/>
    <w:rsid w:val="00AC1EDF"/>
    <w:rsid w:val="00AC26D1"/>
    <w:rsid w:val="00AF6452"/>
    <w:rsid w:val="00B37AF5"/>
    <w:rsid w:val="00B4096A"/>
    <w:rsid w:val="00B41A0E"/>
    <w:rsid w:val="00B421FA"/>
    <w:rsid w:val="00B67D2A"/>
    <w:rsid w:val="00B94591"/>
    <w:rsid w:val="00BC3AFE"/>
    <w:rsid w:val="00BD304F"/>
    <w:rsid w:val="00BE3392"/>
    <w:rsid w:val="00BF1FD8"/>
    <w:rsid w:val="00C1194C"/>
    <w:rsid w:val="00C47E82"/>
    <w:rsid w:val="00C6152B"/>
    <w:rsid w:val="00C94695"/>
    <w:rsid w:val="00CC2D0D"/>
    <w:rsid w:val="00CC78B4"/>
    <w:rsid w:val="00CD49FC"/>
    <w:rsid w:val="00CE10DF"/>
    <w:rsid w:val="00CE737E"/>
    <w:rsid w:val="00D13DA6"/>
    <w:rsid w:val="00D34F28"/>
    <w:rsid w:val="00D54470"/>
    <w:rsid w:val="00D76CEC"/>
    <w:rsid w:val="00DC1296"/>
    <w:rsid w:val="00DC6138"/>
    <w:rsid w:val="00DC7D3D"/>
    <w:rsid w:val="00DE7612"/>
    <w:rsid w:val="00F61F27"/>
    <w:rsid w:val="00F6777F"/>
    <w:rsid w:val="00F73857"/>
    <w:rsid w:val="00F9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D520-9C78-4686-8D49-59888063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Jhonny PPS</cp:lastModifiedBy>
  <cp:revision>2</cp:revision>
  <cp:lastPrinted>2013-09-12T14:06:00Z</cp:lastPrinted>
  <dcterms:created xsi:type="dcterms:W3CDTF">2014-04-29T12:45:00Z</dcterms:created>
  <dcterms:modified xsi:type="dcterms:W3CDTF">2014-04-29T12:45:00Z</dcterms:modified>
</cp:coreProperties>
</file>