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050AE1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A834DC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4D19F7" w:rsidRDefault="00050AE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4D19F7">
        <w:rPr>
          <w:rFonts w:cs="Arial"/>
          <w:b/>
          <w:bCs/>
          <w:szCs w:val="24"/>
        </w:rPr>
        <w:t>Á</w:t>
      </w:r>
      <w:r w:rsidR="00A834DC" w:rsidRPr="004D19F7">
        <w:rPr>
          <w:rFonts w:cs="Arial"/>
          <w:b/>
          <w:bCs/>
          <w:szCs w:val="24"/>
        </w:rPr>
        <w:t>o</w:t>
      </w:r>
      <w:r w:rsidR="004B3980" w:rsidRPr="004D19F7">
        <w:rPr>
          <w:rFonts w:cs="Arial"/>
          <w:b/>
          <w:bCs/>
          <w:szCs w:val="24"/>
        </w:rPr>
        <w:t xml:space="preserve"> </w:t>
      </w:r>
    </w:p>
    <w:p w:rsidR="004B3980" w:rsidRPr="004D19F7" w:rsidRDefault="00A834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4D19F7">
        <w:rPr>
          <w:rFonts w:cs="Arial"/>
          <w:b/>
          <w:bCs/>
          <w:szCs w:val="24"/>
        </w:rPr>
        <w:t>Excelentíssimo</w:t>
      </w:r>
      <w:r w:rsidR="004B3980" w:rsidRPr="004D19F7">
        <w:rPr>
          <w:rFonts w:cs="Arial"/>
          <w:b/>
          <w:bCs/>
          <w:szCs w:val="24"/>
        </w:rPr>
        <w:t xml:space="preserve"> </w:t>
      </w:r>
    </w:p>
    <w:p w:rsidR="004B3980" w:rsidRPr="004D19F7" w:rsidRDefault="00A834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4D19F7">
        <w:rPr>
          <w:rFonts w:cs="Arial"/>
          <w:b/>
          <w:bCs/>
          <w:szCs w:val="24"/>
        </w:rPr>
        <w:t>SR. Fernando Valle</w:t>
      </w:r>
    </w:p>
    <w:p w:rsidR="004B3980" w:rsidRPr="004D19F7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4D19F7">
        <w:rPr>
          <w:rFonts w:cs="Arial"/>
          <w:b/>
          <w:bCs/>
          <w:szCs w:val="24"/>
        </w:rPr>
        <w:t>Presidente da Câmara de Vereadores</w:t>
      </w:r>
    </w:p>
    <w:p w:rsidR="004B3980" w:rsidRPr="004D19F7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4D19F7">
        <w:rPr>
          <w:rFonts w:cs="Arial"/>
          <w:b/>
          <w:bCs/>
          <w:szCs w:val="24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A834DC" w:rsidRDefault="004B3980" w:rsidP="00050AE1">
      <w:pPr>
        <w:rPr>
          <w:b/>
        </w:rPr>
      </w:pPr>
      <w:r w:rsidRPr="00A834DC">
        <w:rPr>
          <w:b/>
        </w:rPr>
        <w:t>Senhor</w:t>
      </w:r>
      <w:r w:rsidR="00A834DC" w:rsidRPr="00A834DC">
        <w:rPr>
          <w:b/>
        </w:rPr>
        <w:t xml:space="preserve"> </w:t>
      </w:r>
      <w:r w:rsidR="006E133D" w:rsidRPr="00A834DC">
        <w:rPr>
          <w:b/>
        </w:rPr>
        <w:t xml:space="preserve"> </w:t>
      </w:r>
      <w:r w:rsidRPr="00A834DC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050AE1" w:rsidRDefault="004B3980" w:rsidP="00050AE1">
      <w:pPr>
        <w:pStyle w:val="Default"/>
        <w:jc w:val="both"/>
      </w:pPr>
      <w:r w:rsidRPr="00050AE1">
        <w:rPr>
          <w:rFonts w:ascii="Arial" w:hAnsi="Arial" w:cs="Arial"/>
        </w:rPr>
        <w:t>O Vereador que este subscreve, no uso de suas atribuições legais e regimentais, solicita que seja encaminhado ao Senhor Prefeito Municipal</w:t>
      </w:r>
      <w:r w:rsidR="00CE2743" w:rsidRPr="00A97827">
        <w:t>,</w:t>
      </w:r>
      <w:r w:rsidR="00A0469B" w:rsidRPr="00A97827">
        <w:rPr>
          <w:b/>
        </w:rPr>
        <w:t xml:space="preserve"> </w:t>
      </w:r>
      <w:r w:rsidR="00117423" w:rsidRPr="00050AE1">
        <w:rPr>
          <w:rFonts w:ascii="Arial" w:hAnsi="Arial" w:cs="Arial"/>
          <w:b/>
        </w:rPr>
        <w:t>o</w:t>
      </w:r>
      <w:r w:rsidR="00A834DC" w:rsidRPr="00050AE1">
        <w:rPr>
          <w:rFonts w:ascii="Arial" w:hAnsi="Arial" w:cs="Arial"/>
          <w:b/>
        </w:rPr>
        <w:t xml:space="preserve"> Projeto  de Lei Sugestão</w:t>
      </w:r>
      <w:r w:rsidR="009565DA" w:rsidRPr="00A97827">
        <w:rPr>
          <w:b/>
        </w:rPr>
        <w:t xml:space="preserve"> </w:t>
      </w:r>
      <w:r w:rsidR="009565DA" w:rsidRPr="00050AE1">
        <w:rPr>
          <w:rFonts w:ascii="Arial" w:hAnsi="Arial" w:cs="Arial"/>
          <w:b/>
        </w:rPr>
        <w:t>“</w:t>
      </w:r>
      <w:r w:rsidR="00050AE1" w:rsidRPr="00050AE1">
        <w:rPr>
          <w:rFonts w:ascii="Arial" w:hAnsi="Arial" w:cs="Arial"/>
          <w:b/>
        </w:rPr>
        <w:t>Autoriz</w:t>
      </w:r>
      <w:r w:rsidR="00050AE1">
        <w:rPr>
          <w:rFonts w:ascii="Arial" w:hAnsi="Arial" w:cs="Arial"/>
          <w:b/>
        </w:rPr>
        <w:t xml:space="preserve">a o Poder Executivo a promover, </w:t>
      </w:r>
      <w:r w:rsidR="008652A3">
        <w:rPr>
          <w:rFonts w:ascii="Arial" w:hAnsi="Arial" w:cs="Arial"/>
          <w:b/>
        </w:rPr>
        <w:t xml:space="preserve">anualmente, o </w:t>
      </w:r>
      <w:r w:rsidR="00050AE1" w:rsidRPr="00050AE1">
        <w:rPr>
          <w:rFonts w:ascii="Arial" w:hAnsi="Arial" w:cs="Arial"/>
          <w:b/>
        </w:rPr>
        <w:t xml:space="preserve">Sacolão </w:t>
      </w:r>
      <w:r w:rsidR="00050AE1">
        <w:rPr>
          <w:rFonts w:ascii="Arial" w:hAnsi="Arial" w:cs="Arial"/>
          <w:b/>
        </w:rPr>
        <w:t>Canelense</w:t>
      </w:r>
      <w:r w:rsidR="008652A3">
        <w:rPr>
          <w:rFonts w:ascii="Arial" w:hAnsi="Arial" w:cs="Arial"/>
          <w:b/>
        </w:rPr>
        <w:t xml:space="preserve"> do Material Escolar</w:t>
      </w:r>
      <w:r w:rsidR="00050AE1" w:rsidRPr="00050AE1">
        <w:rPr>
          <w:rFonts w:ascii="Arial" w:hAnsi="Arial" w:cs="Arial"/>
          <w:b/>
        </w:rPr>
        <w:t>, e dá outras providências</w:t>
      </w:r>
      <w:r w:rsidR="004D19F7">
        <w:rPr>
          <w:rFonts w:ascii="Arial" w:hAnsi="Arial" w:cs="Arial"/>
        </w:rPr>
        <w:t xml:space="preserve"> </w:t>
      </w:r>
      <w:r w:rsidR="004D19F7" w:rsidRPr="004D19F7">
        <w:rPr>
          <w:rFonts w:ascii="Arial" w:hAnsi="Arial" w:cs="Arial"/>
          <w:b/>
        </w:rPr>
        <w:t>n</w:t>
      </w:r>
      <w:r w:rsidR="004D19F7">
        <w:rPr>
          <w:rFonts w:ascii="Arial" w:hAnsi="Arial" w:cs="Arial"/>
          <w:b/>
        </w:rPr>
        <w:t>o Município</w:t>
      </w:r>
      <w:r w:rsidR="00A97827" w:rsidRPr="00050AE1">
        <w:rPr>
          <w:rFonts w:ascii="Arial" w:hAnsi="Arial" w:cs="Arial"/>
          <w:b/>
        </w:rPr>
        <w:t xml:space="preserve">”, </w:t>
      </w:r>
      <w:r w:rsidR="00A97827" w:rsidRPr="00050AE1">
        <w:rPr>
          <w:rFonts w:ascii="Arial" w:hAnsi="Arial" w:cs="Arial"/>
        </w:rPr>
        <w:t>como consta na proposta em anexo.</w:t>
      </w:r>
      <w:r w:rsidR="00DE2218" w:rsidRPr="00050AE1">
        <w:rPr>
          <w:rFonts w:ascii="Arial" w:hAnsi="Arial" w:cs="Arial"/>
          <w:b/>
        </w:rPr>
        <w:t xml:space="preserve"> </w:t>
      </w:r>
      <w:r w:rsidR="009565DA" w:rsidRPr="00050AE1">
        <w:rPr>
          <w:rFonts w:ascii="Arial" w:hAnsi="Arial" w:cs="Arial"/>
          <w:b/>
        </w:rPr>
        <w:t xml:space="preserve"> </w:t>
      </w:r>
    </w:p>
    <w:p w:rsidR="006E133D" w:rsidRPr="00DE2218" w:rsidRDefault="006E133D" w:rsidP="006E133D">
      <w:pPr>
        <w:pStyle w:val="Recuodecorpodetexto"/>
        <w:rPr>
          <w:b/>
        </w:rPr>
      </w:pPr>
    </w:p>
    <w:p w:rsidR="004B3980" w:rsidRPr="00D742E5" w:rsidRDefault="004B3980" w:rsidP="00A834DC">
      <w:pPr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p w:rsidR="00A834DC" w:rsidRPr="004D19F7" w:rsidRDefault="004D19F7" w:rsidP="004D19F7">
      <w:pPr>
        <w:pStyle w:val="Default"/>
        <w:jc w:val="both"/>
        <w:rPr>
          <w:rFonts w:ascii="Arial" w:hAnsi="Arial" w:cs="Arial"/>
        </w:rPr>
      </w:pPr>
      <w:r w:rsidRPr="004D19F7">
        <w:rPr>
          <w:rFonts w:ascii="Arial" w:hAnsi="Arial" w:cs="Arial"/>
        </w:rPr>
        <w:t xml:space="preserve">A presente propositura visa reproduzir no município de </w:t>
      </w:r>
      <w:r>
        <w:rPr>
          <w:rFonts w:ascii="Arial" w:hAnsi="Arial" w:cs="Arial"/>
        </w:rPr>
        <w:t>Canela</w:t>
      </w:r>
      <w:r w:rsidRPr="004D19F7">
        <w:rPr>
          <w:rFonts w:ascii="Arial" w:hAnsi="Arial" w:cs="Arial"/>
        </w:rPr>
        <w:t xml:space="preserve"> uma feliz e oportuna iniciativa que já perdura por vinte e dois anos na prefeitura de Porto Alegre, no estado do Rio Grande do Sul. Naquela cidade está na sua 22ª edição a “Feira do Material Escolar”, evento organizado pela prefeitura que visa proporcionar à população, e em especial aos pais de alunos do ensino fundamental e médio, no período que antecede o início do ano letivo, a possibilidade de adquirir produtos escolares com preços e condições promocionais, que podem chegar a 30% de desconto em relação aos preços encontrados no comércio, além da possibilidade do oferecimento, por parte dos fabricantes e fornecedores participantes, de cestas básicas (kits escolares) para os níveis pré-escolar, fundamental e médio a preços muito abaixo do mercado. Trata-se de um evento, o qual pode ser realizado no Parque de Exposições do Parque Anhembi, que não acarreta nenhum grande ônus financeiro à prefeitura, a não ser o de atuar como promotora e organizadora da Feira, cabendo aos fabricantes e fornecedores, que se cadastrarem, a disponibilização de seus produtos com a garantia de que os preços ofertados estarão menores do que os praticados pelo mercado. Realizada num período (mês de janeiro) em que as despesas das famílias se multiplicam, com a obrigação do pagamento de tributos, tais como o IPTU e o IPVA, os benefícios dessa medida à população são inquestionáveis.</w:t>
      </w:r>
    </w:p>
    <w:p w:rsidR="00A834DC" w:rsidRDefault="00A834DC" w:rsidP="00395EAA">
      <w:pPr>
        <w:tabs>
          <w:tab w:val="left" w:pos="1418"/>
        </w:tabs>
        <w:rPr>
          <w:b/>
          <w:szCs w:val="24"/>
        </w:rPr>
      </w:pPr>
    </w:p>
    <w:p w:rsidR="004B3980" w:rsidRPr="00A834DC" w:rsidRDefault="00D92FFB" w:rsidP="00395EAA">
      <w:pPr>
        <w:tabs>
          <w:tab w:val="left" w:pos="1418"/>
        </w:tabs>
        <w:rPr>
          <w:b/>
          <w:szCs w:val="24"/>
        </w:rPr>
      </w:pPr>
      <w:r w:rsidRPr="00A834DC">
        <w:rPr>
          <w:b/>
          <w:szCs w:val="24"/>
        </w:rPr>
        <w:t xml:space="preserve">Canela, </w:t>
      </w:r>
      <w:r w:rsidR="004D19F7">
        <w:rPr>
          <w:b/>
          <w:szCs w:val="24"/>
        </w:rPr>
        <w:t>14 de Agosto</w:t>
      </w:r>
      <w:r w:rsidR="00A834DC" w:rsidRPr="00A834DC">
        <w:rPr>
          <w:b/>
          <w:szCs w:val="24"/>
        </w:rPr>
        <w:t xml:space="preserve"> de 2014.</w:t>
      </w:r>
    </w:p>
    <w:p w:rsidR="004B3980" w:rsidRDefault="001C62B5" w:rsidP="00D742E5">
      <w:pPr>
        <w:jc w:val="both"/>
      </w:pPr>
      <w:r>
        <w:br/>
      </w:r>
    </w:p>
    <w:p w:rsidR="004B3980" w:rsidRPr="00A834DC" w:rsidRDefault="004D19F7" w:rsidP="00003009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="004B3980" w:rsidRPr="00A834DC">
        <w:rPr>
          <w:b/>
        </w:rPr>
        <w:t>Alberi Dias</w:t>
      </w:r>
    </w:p>
    <w:p w:rsidR="004D19F7" w:rsidRPr="004D19F7" w:rsidRDefault="004D19F7" w:rsidP="004D19F7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      </w:t>
      </w:r>
      <w:r w:rsidR="004B3980" w:rsidRPr="00A834DC">
        <w:rPr>
          <w:b/>
        </w:rPr>
        <w:t>Vereador - PPS</w:t>
      </w:r>
    </w:p>
    <w:tbl>
      <w:tblPr>
        <w:tblW w:w="5066" w:type="pct"/>
        <w:tblCellSpacing w:w="15" w:type="dxa"/>
        <w:tblInd w:w="-97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700"/>
      </w:tblGrid>
      <w:tr w:rsidR="00A97827" w:rsidRPr="00545C94" w:rsidTr="00A834DC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395EAA" w:rsidRPr="00395EAA" w:rsidRDefault="004D19F7" w:rsidP="00A9782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Projeto de Lei Sugestão</w:t>
            </w:r>
          </w:p>
          <w:p w:rsidR="00A97827" w:rsidRPr="00395EAA" w:rsidRDefault="00A834DC" w:rsidP="008652A3">
            <w:pPr>
              <w:ind w:left="4775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               </w:t>
            </w:r>
            <w:r w:rsidR="004D19F7">
              <w:rPr>
                <w:b/>
                <w:szCs w:val="24"/>
              </w:rPr>
              <w:t xml:space="preserve">                    </w:t>
            </w:r>
            <w:r w:rsidR="008652A3">
              <w:rPr>
                <w:b/>
                <w:szCs w:val="24"/>
              </w:rPr>
              <w:t>“</w:t>
            </w:r>
            <w:r w:rsidR="008652A3" w:rsidRPr="00050AE1">
              <w:rPr>
                <w:rFonts w:cs="Arial"/>
                <w:b/>
                <w:szCs w:val="24"/>
              </w:rPr>
              <w:t>Autoriz</w:t>
            </w:r>
            <w:r w:rsidR="008652A3">
              <w:rPr>
                <w:rFonts w:cs="Arial"/>
                <w:b/>
              </w:rPr>
              <w:t xml:space="preserve">a o Poder Executivo a promover, anualmente, o </w:t>
            </w:r>
            <w:r w:rsidR="008652A3" w:rsidRPr="00050AE1">
              <w:rPr>
                <w:rFonts w:cs="Arial"/>
                <w:b/>
                <w:szCs w:val="24"/>
              </w:rPr>
              <w:t xml:space="preserve">Sacolão </w:t>
            </w:r>
            <w:r w:rsidR="008652A3">
              <w:rPr>
                <w:rFonts w:cs="Arial"/>
                <w:b/>
              </w:rPr>
              <w:t>Canelense do Material Escolar</w:t>
            </w:r>
            <w:r w:rsidR="008652A3" w:rsidRPr="00050AE1">
              <w:rPr>
                <w:rFonts w:cs="Arial"/>
                <w:b/>
                <w:szCs w:val="24"/>
              </w:rPr>
              <w:t>, e dá outras providências</w:t>
            </w:r>
            <w:r w:rsidR="008652A3" w:rsidRPr="00050AE1">
              <w:rPr>
                <w:rFonts w:cs="Arial"/>
                <w:szCs w:val="24"/>
              </w:rPr>
              <w:t>.</w:t>
            </w:r>
            <w:r w:rsidR="00A97827" w:rsidRPr="00395EAA">
              <w:rPr>
                <w:b/>
                <w:sz w:val="28"/>
                <w:szCs w:val="28"/>
              </w:rPr>
              <w:t> </w:t>
            </w:r>
          </w:p>
        </w:tc>
      </w:tr>
      <w:tr w:rsidR="00A97827" w:rsidRPr="00545C94" w:rsidTr="00A834DC">
        <w:trPr>
          <w:trHeight w:val="123"/>
          <w:tblCellSpacing w:w="15" w:type="dxa"/>
        </w:trPr>
        <w:tc>
          <w:tcPr>
            <w:tcW w:w="4969" w:type="pct"/>
            <w:vAlign w:val="center"/>
            <w:hideMark/>
          </w:tcPr>
          <w:p w:rsidR="00A97827" w:rsidRPr="00545C94" w:rsidRDefault="00A97827" w:rsidP="00A9782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97827" w:rsidRPr="00545C94" w:rsidTr="00A834DC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8652A3" w:rsidRPr="008652A3" w:rsidRDefault="008652A3" w:rsidP="008652A3">
            <w:pPr>
              <w:pStyle w:val="Default"/>
              <w:jc w:val="both"/>
              <w:rPr>
                <w:rFonts w:ascii="Arial" w:hAnsi="Arial" w:cs="Arial"/>
              </w:rPr>
            </w:pPr>
            <w:r w:rsidRPr="008652A3">
              <w:rPr>
                <w:rFonts w:ascii="Arial" w:hAnsi="Arial" w:cs="Arial"/>
                <w:b/>
              </w:rPr>
              <w:t>Art. 1º -</w:t>
            </w:r>
            <w:r>
              <w:rPr>
                <w:sz w:val="20"/>
                <w:szCs w:val="20"/>
              </w:rPr>
              <w:t xml:space="preserve"> </w:t>
            </w:r>
            <w:r w:rsidRPr="008652A3">
              <w:rPr>
                <w:rFonts w:ascii="Arial" w:hAnsi="Arial" w:cs="Arial"/>
              </w:rPr>
              <w:t>Fica o Poder Executivo autorizado a promover, anualmente,</w:t>
            </w:r>
            <w:r>
              <w:rPr>
                <w:rFonts w:ascii="Arial" w:hAnsi="Arial" w:cs="Arial"/>
              </w:rPr>
              <w:t xml:space="preserve"> no mês de janeiro, o “Sacolão Canelense </w:t>
            </w:r>
            <w:r w:rsidRPr="008652A3">
              <w:rPr>
                <w:rFonts w:ascii="Arial" w:hAnsi="Arial" w:cs="Arial"/>
              </w:rPr>
              <w:t xml:space="preserve"> do Material Escolar”. </w:t>
            </w:r>
          </w:p>
          <w:p w:rsidR="008652A3" w:rsidRDefault="008652A3" w:rsidP="008652A3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  <w:p w:rsidR="008652A3" w:rsidRDefault="008652A3" w:rsidP="008652A3">
            <w:pPr>
              <w:pStyle w:val="Default"/>
              <w:jc w:val="both"/>
              <w:rPr>
                <w:sz w:val="20"/>
                <w:szCs w:val="20"/>
              </w:rPr>
            </w:pPr>
            <w:r w:rsidRPr="008652A3">
              <w:rPr>
                <w:rFonts w:ascii="Arial" w:hAnsi="Arial" w:cs="Arial"/>
                <w:b/>
              </w:rPr>
              <w:t>Art. 2º -</w:t>
            </w:r>
            <w:r>
              <w:rPr>
                <w:sz w:val="20"/>
                <w:szCs w:val="20"/>
              </w:rPr>
              <w:t xml:space="preserve"> </w:t>
            </w:r>
            <w:r w:rsidRPr="008652A3">
              <w:rPr>
                <w:rFonts w:ascii="Arial" w:hAnsi="Arial" w:cs="Arial"/>
              </w:rPr>
              <w:t xml:space="preserve">Constitui objetivo primordial da realização do “Sacolão </w:t>
            </w:r>
            <w:r>
              <w:rPr>
                <w:rFonts w:ascii="Arial" w:hAnsi="Arial" w:cs="Arial"/>
              </w:rPr>
              <w:t>Canelense</w:t>
            </w:r>
            <w:r w:rsidRPr="008652A3">
              <w:rPr>
                <w:rFonts w:ascii="Arial" w:hAnsi="Arial" w:cs="Arial"/>
              </w:rPr>
              <w:t xml:space="preserve"> do Material Escolar” proporcionar à população, e em especial aos pais de alunos do ensino fundamental e médio, no período que antecede o início do ano letivo, a possibilidade de adquirir produtos escolares com preços e condições promocionais.</w:t>
            </w:r>
            <w:r>
              <w:rPr>
                <w:sz w:val="20"/>
                <w:szCs w:val="20"/>
              </w:rPr>
              <w:t xml:space="preserve"> </w:t>
            </w:r>
          </w:p>
          <w:p w:rsidR="008652A3" w:rsidRDefault="008652A3" w:rsidP="008652A3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  <w:p w:rsidR="008652A3" w:rsidRDefault="008652A3" w:rsidP="008652A3">
            <w:pPr>
              <w:pStyle w:val="Default"/>
              <w:jc w:val="both"/>
              <w:rPr>
                <w:sz w:val="20"/>
                <w:szCs w:val="20"/>
              </w:rPr>
            </w:pPr>
            <w:r w:rsidRPr="008652A3">
              <w:rPr>
                <w:rFonts w:ascii="Arial" w:hAnsi="Arial" w:cs="Arial"/>
                <w:b/>
              </w:rPr>
              <w:t>Parágrafo Único</w:t>
            </w:r>
            <w:r>
              <w:rPr>
                <w:sz w:val="20"/>
                <w:szCs w:val="20"/>
              </w:rPr>
              <w:t xml:space="preserve"> </w:t>
            </w:r>
            <w:r w:rsidRPr="008652A3">
              <w:rPr>
                <w:rFonts w:ascii="Arial" w:hAnsi="Arial" w:cs="Arial"/>
              </w:rPr>
              <w:t>- Cabe ao Poder Executivo, unicamente, por meio dos órgãos municipais competentes, a responsabilidade pela inscrição dos fabricantes e fornecedores de material escolar, a cessão do local, bem como a promoção institucional do evento.</w:t>
            </w:r>
            <w:r>
              <w:rPr>
                <w:sz w:val="20"/>
                <w:szCs w:val="20"/>
              </w:rPr>
              <w:t xml:space="preserve"> </w:t>
            </w:r>
          </w:p>
          <w:p w:rsidR="008652A3" w:rsidRDefault="008652A3" w:rsidP="008652A3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  <w:p w:rsidR="008652A3" w:rsidRPr="008652A3" w:rsidRDefault="008652A3" w:rsidP="008652A3">
            <w:pPr>
              <w:pStyle w:val="Default"/>
              <w:jc w:val="both"/>
              <w:rPr>
                <w:rFonts w:ascii="Arial" w:hAnsi="Arial" w:cs="Arial"/>
              </w:rPr>
            </w:pPr>
            <w:r w:rsidRPr="008652A3">
              <w:rPr>
                <w:rFonts w:ascii="Arial" w:hAnsi="Arial" w:cs="Arial"/>
                <w:b/>
              </w:rPr>
              <w:t>Art. 3º -</w:t>
            </w:r>
            <w:r>
              <w:rPr>
                <w:sz w:val="20"/>
                <w:szCs w:val="20"/>
              </w:rPr>
              <w:t xml:space="preserve"> </w:t>
            </w:r>
            <w:r w:rsidRPr="008652A3">
              <w:rPr>
                <w:rFonts w:ascii="Arial" w:hAnsi="Arial" w:cs="Arial"/>
              </w:rPr>
              <w:t xml:space="preserve">A participação dos fabricantes e fornecedores de material escolar no “Sacolão </w:t>
            </w:r>
            <w:r>
              <w:rPr>
                <w:rFonts w:ascii="Arial" w:hAnsi="Arial" w:cs="Arial"/>
              </w:rPr>
              <w:t xml:space="preserve">Canelense </w:t>
            </w:r>
            <w:r w:rsidRPr="008652A3">
              <w:rPr>
                <w:rFonts w:ascii="Arial" w:hAnsi="Arial" w:cs="Arial"/>
              </w:rPr>
              <w:t xml:space="preserve"> do Material Escolar” dar-se-á mediante as seguintes condições: </w:t>
            </w:r>
          </w:p>
          <w:p w:rsidR="008652A3" w:rsidRPr="008652A3" w:rsidRDefault="008652A3" w:rsidP="008652A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8652A3">
              <w:rPr>
                <w:rFonts w:ascii="Arial" w:hAnsi="Arial" w:cs="Arial"/>
                <w:b/>
              </w:rPr>
              <w:t>I -</w:t>
            </w:r>
            <w:r w:rsidRPr="008652A3">
              <w:rPr>
                <w:rFonts w:ascii="Arial" w:hAnsi="Arial" w:cs="Arial"/>
              </w:rPr>
              <w:t xml:space="preserve"> prévia inscrição junto à Secretaria Municipal que for designada pelo Poder Executivo para tal finalidade; </w:t>
            </w:r>
          </w:p>
          <w:p w:rsidR="008652A3" w:rsidRDefault="008652A3" w:rsidP="008652A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/>
            </w:r>
            <w:r w:rsidRPr="008652A3">
              <w:rPr>
                <w:rFonts w:ascii="Arial" w:hAnsi="Arial" w:cs="Arial"/>
                <w:b/>
              </w:rPr>
              <w:t>II -</w:t>
            </w:r>
            <w:r>
              <w:rPr>
                <w:sz w:val="20"/>
                <w:szCs w:val="20"/>
              </w:rPr>
              <w:t xml:space="preserve"> </w:t>
            </w:r>
            <w:r w:rsidRPr="008652A3">
              <w:rPr>
                <w:rFonts w:ascii="Arial" w:hAnsi="Arial" w:cs="Arial"/>
              </w:rPr>
              <w:t>apresentação de lista de preços e demais condições que serão praticadas durante a realização do Sacolão, onde fiquem evidenciados os descontos especiais que serão oferecidos em relação aos preços vigentes no mercado.</w:t>
            </w:r>
            <w:r>
              <w:rPr>
                <w:sz w:val="20"/>
                <w:szCs w:val="20"/>
              </w:rPr>
              <w:t xml:space="preserve"> </w:t>
            </w:r>
          </w:p>
          <w:p w:rsidR="008652A3" w:rsidRDefault="008652A3" w:rsidP="008652A3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  <w:p w:rsidR="008652A3" w:rsidRDefault="008652A3" w:rsidP="008652A3">
            <w:pPr>
              <w:pStyle w:val="Default"/>
              <w:jc w:val="both"/>
              <w:rPr>
                <w:sz w:val="20"/>
                <w:szCs w:val="20"/>
              </w:rPr>
            </w:pPr>
            <w:r w:rsidRPr="008652A3">
              <w:rPr>
                <w:rFonts w:ascii="Arial" w:hAnsi="Arial" w:cs="Arial"/>
                <w:b/>
              </w:rPr>
              <w:t>Art. 4º -</w:t>
            </w:r>
            <w:r>
              <w:rPr>
                <w:sz w:val="20"/>
                <w:szCs w:val="20"/>
              </w:rPr>
              <w:t xml:space="preserve"> </w:t>
            </w:r>
            <w:r w:rsidRPr="008652A3">
              <w:rPr>
                <w:rFonts w:ascii="Arial" w:hAnsi="Arial" w:cs="Arial"/>
              </w:rPr>
              <w:t>A participação dos fabricantes e fornecedores no “Sacolão Canelense do Material Escolar” não implicará em ônus de qualquer natureza ao Poder Público Municipal.</w:t>
            </w:r>
            <w:r>
              <w:rPr>
                <w:sz w:val="20"/>
                <w:szCs w:val="20"/>
              </w:rPr>
              <w:t xml:space="preserve"> </w:t>
            </w:r>
          </w:p>
          <w:p w:rsidR="00A97827" w:rsidRPr="00545C94" w:rsidRDefault="00A97827" w:rsidP="008652A3">
            <w:pPr>
              <w:tabs>
                <w:tab w:val="left" w:pos="1245"/>
                <w:tab w:val="left" w:pos="1395"/>
              </w:tabs>
            </w:pPr>
            <w:r>
              <w:br/>
            </w:r>
            <w:r w:rsidR="004D19F7">
              <w:rPr>
                <w:b/>
              </w:rPr>
              <w:t>Art. 5</w:t>
            </w:r>
            <w:r w:rsidRPr="00A97827">
              <w:rPr>
                <w:b/>
              </w:rPr>
              <w:t>º</w:t>
            </w:r>
            <w:r w:rsidRPr="00545C94">
              <w:t xml:space="preserve"> - Esta Lei entrará em vigor na data de sua publicação. </w:t>
            </w:r>
            <w:r w:rsidRPr="00545C94">
              <w:br/>
            </w:r>
          </w:p>
        </w:tc>
      </w:tr>
    </w:tbl>
    <w:p w:rsidR="009565DA" w:rsidRPr="00117423" w:rsidRDefault="009565DA" w:rsidP="00D742E5">
      <w:pPr>
        <w:tabs>
          <w:tab w:val="left" w:pos="1418"/>
        </w:tabs>
        <w:rPr>
          <w:b/>
          <w:szCs w:val="24"/>
        </w:rPr>
      </w:pPr>
      <w:r w:rsidRPr="00117423">
        <w:rPr>
          <w:b/>
          <w:szCs w:val="24"/>
        </w:rPr>
        <w:t>Ca</w:t>
      </w:r>
      <w:r w:rsidR="00A834DC" w:rsidRPr="00117423">
        <w:rPr>
          <w:b/>
          <w:szCs w:val="24"/>
        </w:rPr>
        <w:t xml:space="preserve">nela, </w:t>
      </w:r>
      <w:r w:rsidR="004D19F7">
        <w:rPr>
          <w:b/>
          <w:szCs w:val="24"/>
        </w:rPr>
        <w:t>14 de Agosto</w:t>
      </w:r>
      <w:r w:rsidR="00A834DC" w:rsidRPr="00117423">
        <w:rPr>
          <w:b/>
          <w:szCs w:val="24"/>
        </w:rPr>
        <w:t xml:space="preserve"> de 2014</w:t>
      </w:r>
      <w:r w:rsidR="00117423" w:rsidRPr="00117423">
        <w:rPr>
          <w:b/>
          <w:szCs w:val="24"/>
        </w:rPr>
        <w:t>.</w:t>
      </w:r>
    </w:p>
    <w:p w:rsidR="009565DA" w:rsidRPr="00117423" w:rsidRDefault="00117423" w:rsidP="00117423">
      <w:pPr>
        <w:rPr>
          <w:b/>
        </w:rPr>
      </w:pPr>
      <w:r w:rsidRPr="00117423">
        <w:rPr>
          <w:b/>
        </w:rPr>
        <w:t xml:space="preserve">                                                                                            </w:t>
      </w:r>
      <w:r w:rsidR="009565DA" w:rsidRPr="00117423">
        <w:rPr>
          <w:b/>
        </w:rPr>
        <w:t>Alberi Dias</w:t>
      </w:r>
    </w:p>
    <w:p w:rsidR="009565DA" w:rsidRPr="00117423" w:rsidRDefault="00117423" w:rsidP="009565DA">
      <w:pPr>
        <w:ind w:firstLine="1418"/>
        <w:jc w:val="center"/>
        <w:rPr>
          <w:b/>
        </w:rPr>
      </w:pPr>
      <w:r w:rsidRPr="00117423">
        <w:rPr>
          <w:b/>
        </w:rPr>
        <w:t xml:space="preserve">                                       </w:t>
      </w:r>
      <w:r w:rsidR="009565DA" w:rsidRPr="00117423">
        <w:rPr>
          <w:b/>
        </w:rPr>
        <w:t>Vereador - PPS</w:t>
      </w:r>
    </w:p>
    <w:p w:rsidR="00117423" w:rsidRPr="00117423" w:rsidRDefault="00117423" w:rsidP="009565DA">
      <w:pPr>
        <w:pStyle w:val="Recuodecorpodetexto"/>
        <w:ind w:left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3681095</wp:posOffset>
            </wp:positionH>
            <wp:positionV relativeFrom="paragraph">
              <wp:posOffset>45720</wp:posOffset>
            </wp:positionV>
            <wp:extent cx="1171575" cy="457200"/>
            <wp:effectExtent l="19050" t="0" r="9525" b="0"/>
            <wp:wrapSquare wrapText="right"/>
            <wp:docPr id="4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17423" w:rsidRPr="00117423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7DA" w:rsidRDefault="00D407DA">
      <w:r>
        <w:separator/>
      </w:r>
    </w:p>
  </w:endnote>
  <w:endnote w:type="continuationSeparator" w:id="1">
    <w:p w:rsidR="00D407DA" w:rsidRDefault="00D4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Pr="00E8248F" w:rsidRDefault="00A97827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7DA" w:rsidRDefault="00D407DA">
      <w:r>
        <w:separator/>
      </w:r>
    </w:p>
  </w:footnote>
  <w:footnote w:type="continuationSeparator" w:id="1">
    <w:p w:rsidR="00D407DA" w:rsidRDefault="00D4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Default="008466D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782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782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97827" w:rsidRDefault="00A9782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Default="0011742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827" w:rsidRDefault="00A9782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0AE1"/>
    <w:rsid w:val="00055DA4"/>
    <w:rsid w:val="00066622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17423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C62B5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2417B"/>
    <w:rsid w:val="00345144"/>
    <w:rsid w:val="00356075"/>
    <w:rsid w:val="00361392"/>
    <w:rsid w:val="00361689"/>
    <w:rsid w:val="00382F99"/>
    <w:rsid w:val="00395EAA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19F7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C76B9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466DF"/>
    <w:rsid w:val="008528FC"/>
    <w:rsid w:val="00857FF2"/>
    <w:rsid w:val="008652A3"/>
    <w:rsid w:val="00873CDD"/>
    <w:rsid w:val="0088585C"/>
    <w:rsid w:val="00894925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834DC"/>
    <w:rsid w:val="00A91EE7"/>
    <w:rsid w:val="00A97827"/>
    <w:rsid w:val="00AA3E81"/>
    <w:rsid w:val="00AA3FAE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920A7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407DA"/>
    <w:rsid w:val="00D50BC7"/>
    <w:rsid w:val="00D5314A"/>
    <w:rsid w:val="00D66B65"/>
    <w:rsid w:val="00D742E5"/>
    <w:rsid w:val="00D81732"/>
    <w:rsid w:val="00D837C3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Default">
    <w:name w:val="Default"/>
    <w:rsid w:val="00050AE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2014-08-14T17:46:00Z</dcterms:created>
  <dcterms:modified xsi:type="dcterms:W3CDTF">2014-08-14T17:46:00Z</dcterms:modified>
</cp:coreProperties>
</file>