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561205">
        <w:t>4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F52DD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DC5824" w:rsidRPr="00915BFE" w:rsidRDefault="00F76C79" w:rsidP="00915BFE">
      <w:pPr>
        <w:autoSpaceDE w:val="0"/>
        <w:autoSpaceDN w:val="0"/>
        <w:adjustRightInd w:val="0"/>
        <w:jc w:val="both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>indicação para que</w:t>
      </w:r>
      <w:r w:rsidR="00D83D31">
        <w:rPr>
          <w:b/>
          <w:szCs w:val="24"/>
        </w:rPr>
        <w:t xml:space="preserve"> a rua Jeferson Valentin Negrelli ( Carioca) seja re-planejada a fins de se tornar ida e vinda, atualmente ela é mão única ocasionando transtornos no retorno e até causando acidentes por aglomeração de veículos.</w:t>
      </w:r>
    </w:p>
    <w:p w:rsidR="00915BFE" w:rsidRDefault="00915BFE" w:rsidP="00915BFE">
      <w:pPr>
        <w:jc w:val="both"/>
        <w:rPr>
          <w:b/>
        </w:rPr>
      </w:pPr>
    </w:p>
    <w:p w:rsidR="00915BFE" w:rsidRDefault="00915BFE" w:rsidP="00915BFE">
      <w:pPr>
        <w:jc w:val="both"/>
        <w:rPr>
          <w:b/>
        </w:rPr>
      </w:pPr>
    </w:p>
    <w:p w:rsidR="004B3980" w:rsidRPr="001F4841" w:rsidRDefault="004B3980" w:rsidP="00915BFE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</w:t>
      </w:r>
      <w:r w:rsidR="007519F8">
        <w:rPr>
          <w:szCs w:val="24"/>
        </w:rPr>
        <w:t xml:space="preserve">canelense, </w:t>
      </w:r>
      <w:r w:rsidR="0057490D">
        <w:rPr>
          <w:szCs w:val="24"/>
        </w:rPr>
        <w:t xml:space="preserve">sabido que é mão única Canela/Gramado a rua trás transtornos para quem quer retornar, pois para fazer o retorno a Gramado como está agora os veículos teriam que voltar por trás do posto de combustível, causando engarrafamento  e seguidamente de acidentes por aglomeração, na maioria dos casos envolvendo turistas que por ali transitam. </w:t>
      </w:r>
      <w:r w:rsidR="00915BFE">
        <w:rPr>
          <w:rStyle w:val="null"/>
        </w:rPr>
        <w:t xml:space="preserve">Desde já agradeço vossa atenção. </w:t>
      </w:r>
      <w:r w:rsidR="00915BFE">
        <w:rPr>
          <w:szCs w:val="24"/>
        </w:rPr>
        <w:t xml:space="preserve"> </w:t>
      </w:r>
    </w:p>
    <w:p w:rsidR="00915BFE" w:rsidRDefault="00915BFE" w:rsidP="00F578FB">
      <w:pPr>
        <w:jc w:val="both"/>
        <w:rPr>
          <w:b/>
          <w:szCs w:val="24"/>
        </w:rPr>
      </w:pPr>
    </w:p>
    <w:p w:rsidR="007519F8" w:rsidRDefault="007519F8" w:rsidP="00F578FB">
      <w:pPr>
        <w:jc w:val="both"/>
        <w:rPr>
          <w:b/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7519F8">
        <w:rPr>
          <w:b/>
          <w:szCs w:val="24"/>
        </w:rPr>
        <w:t>19 de Agosto</w:t>
      </w:r>
      <w:r w:rsidR="00561205">
        <w:rPr>
          <w:b/>
          <w:szCs w:val="24"/>
        </w:rPr>
        <w:t xml:space="preserve"> de 2014</w:t>
      </w:r>
      <w:r w:rsidR="007519F8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C77" w:rsidRDefault="00BC2C77">
      <w:r>
        <w:separator/>
      </w:r>
    </w:p>
  </w:endnote>
  <w:endnote w:type="continuationSeparator" w:id="1">
    <w:p w:rsidR="00BC2C77" w:rsidRDefault="00BC2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C77" w:rsidRDefault="00BC2C77">
      <w:r>
        <w:separator/>
      </w:r>
    </w:p>
  </w:footnote>
  <w:footnote w:type="continuationSeparator" w:id="1">
    <w:p w:rsidR="00BC2C77" w:rsidRDefault="00BC2C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0E161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15BFE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427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E1618"/>
    <w:rsid w:val="000F2A8B"/>
    <w:rsid w:val="00101CD7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2B35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90D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52F2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17C9"/>
    <w:rsid w:val="00724B66"/>
    <w:rsid w:val="00724ECD"/>
    <w:rsid w:val="007250BE"/>
    <w:rsid w:val="00730AD2"/>
    <w:rsid w:val="007519F8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5BFE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0E08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C2C77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83D31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032D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  <w:style w:type="character" w:customStyle="1" w:styleId="null">
    <w:name w:val="null"/>
    <w:basedOn w:val="Fontepargpadro"/>
    <w:rsid w:val="00915B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2013-08-08T19:42:00Z</cp:lastPrinted>
  <dcterms:created xsi:type="dcterms:W3CDTF">2014-08-19T16:12:00Z</dcterms:created>
  <dcterms:modified xsi:type="dcterms:W3CDTF">2014-08-19T16:12:00Z</dcterms:modified>
</cp:coreProperties>
</file>