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909DA">
        <w:rPr>
          <w:b/>
          <w:szCs w:val="24"/>
        </w:rPr>
        <w:t>o trenzinho que já existia no estacionamento do Parque Caracol destinado a ônibus volte a funcionar, onde o mesmo trenzinho leva os turistas para dentro do Parque, como acontecia antigamente assim tornando mais um atrativo ao Parque do Caracol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9909DA">
        <w:rPr>
          <w:szCs w:val="24"/>
        </w:rPr>
        <w:t>faço essa indicação para resgatar o atrativo ao Parque que funcionava muito bem antigamente, pois o trenzinho destinado a quem vem de ônibus  é uma idéia muito interessante, sem contar que as pessoas não precisam caminhar La do estacionamento até o Parque. São idéias assim que fazem a diferença e como o foco é atrair turistas cada vez mais, porque não voltar a funcionar o trenzinho,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909DA">
        <w:rPr>
          <w:b/>
          <w:szCs w:val="24"/>
        </w:rPr>
        <w:t>02 de Setembro</w:t>
      </w:r>
      <w:r w:rsidR="00561205">
        <w:rPr>
          <w:b/>
          <w:szCs w:val="24"/>
        </w:rPr>
        <w:t xml:space="preserve"> de 2014</w:t>
      </w:r>
      <w:r w:rsidR="009909D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909D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7D2" w:rsidRDefault="009577D2">
      <w:r>
        <w:separator/>
      </w:r>
    </w:p>
  </w:endnote>
  <w:endnote w:type="continuationSeparator" w:id="1">
    <w:p w:rsidR="009577D2" w:rsidRDefault="0095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7D2" w:rsidRDefault="009577D2">
      <w:r>
        <w:separator/>
      </w:r>
    </w:p>
  </w:footnote>
  <w:footnote w:type="continuationSeparator" w:id="1">
    <w:p w:rsidR="009577D2" w:rsidRDefault="00957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F7F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77D2"/>
    <w:rsid w:val="00962E6E"/>
    <w:rsid w:val="00966FEE"/>
    <w:rsid w:val="0097439E"/>
    <w:rsid w:val="00987500"/>
    <w:rsid w:val="009909DA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2014-09-02T12:40:00Z</dcterms:created>
  <dcterms:modified xsi:type="dcterms:W3CDTF">2014-09-02T12:40:00Z</dcterms:modified>
</cp:coreProperties>
</file>