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D55142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D55142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7B464A" w:rsidRDefault="00F76C79" w:rsidP="00915BF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</w:t>
      </w:r>
      <w:r w:rsidR="007B464A" w:rsidRPr="007B464A">
        <w:rPr>
          <w:rStyle w:val="null"/>
          <w:b/>
        </w:rPr>
        <w:t>que seja concedida a criação de um centro de treinamento na área da Celulose aonde é pertencente ao município, com isso</w:t>
      </w:r>
      <w:r w:rsidR="004A1318">
        <w:rPr>
          <w:rStyle w:val="null"/>
          <w:b/>
        </w:rPr>
        <w:t xml:space="preserve"> iria</w:t>
      </w:r>
      <w:r w:rsidR="007B464A" w:rsidRPr="007B464A">
        <w:rPr>
          <w:rStyle w:val="null"/>
          <w:b/>
        </w:rPr>
        <w:t xml:space="preserve"> atrair times do futebol brasileiro como Internacional, Grêmio</w:t>
      </w:r>
      <w:r w:rsidR="004A1318">
        <w:rPr>
          <w:rStyle w:val="null"/>
          <w:b/>
        </w:rPr>
        <w:t xml:space="preserve"> e aproveitando a possibilidade de servir também como base de treinamento para a Seleção Brasileira, com isso elaborando já </w:t>
      </w:r>
      <w:r w:rsidR="007B464A" w:rsidRPr="007B464A">
        <w:rPr>
          <w:rStyle w:val="null"/>
          <w:b/>
        </w:rPr>
        <w:t xml:space="preserve"> a criação de um ginásio </w:t>
      </w:r>
      <w:r w:rsidR="007B464A">
        <w:rPr>
          <w:rStyle w:val="null"/>
          <w:b/>
        </w:rPr>
        <w:t>com quadra oficial e canchas poliesportivas</w:t>
      </w:r>
      <w:r w:rsidR="004A1318">
        <w:rPr>
          <w:rStyle w:val="null"/>
          <w:b/>
        </w:rPr>
        <w:t>, fazendo assim base também para times de futebol e de outras modalidades estabelecidos</w:t>
      </w:r>
      <w:r w:rsidR="00966DA5">
        <w:rPr>
          <w:rStyle w:val="null"/>
          <w:b/>
        </w:rPr>
        <w:t xml:space="preserve"> no âmbito de Canela</w:t>
      </w:r>
      <w:r w:rsidR="004A1318">
        <w:rPr>
          <w:rStyle w:val="null"/>
          <w:b/>
        </w:rPr>
        <w:t xml:space="preserve"> que podem e devem </w:t>
      </w:r>
      <w:r w:rsidR="008A2B4B">
        <w:rPr>
          <w:rStyle w:val="null"/>
          <w:b/>
        </w:rPr>
        <w:t xml:space="preserve">as dependências e quadras ali construídas. 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E93EE5" w:rsidRDefault="008A2B4B" w:rsidP="00F578FB">
      <w:pPr>
        <w:jc w:val="both"/>
        <w:rPr>
          <w:rStyle w:val="null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>
        <w:rPr>
          <w:b/>
          <w:szCs w:val="24"/>
        </w:rPr>
        <w:t xml:space="preserve"> </w:t>
      </w:r>
      <w:r>
        <w:rPr>
          <w:rStyle w:val="null"/>
        </w:rPr>
        <w:t>que o município gasta com alugueis de quadras sendo que poderia ter as suas próprias quadras, trazendo com isto um grande beneficio a toda a comunidade e rendimento a cidade, pois se um time mundialmente conhecido se instala em nossa cidade isso faria que rendesse muito lucro ao nosso cofre publico, pois inúmeros turistas fãs e curiosos viajariam até para ver jogadores famosos. Desde já agradeço vossa atenção.</w:t>
      </w:r>
    </w:p>
    <w:p w:rsidR="008A2B4B" w:rsidRDefault="008A2B4B" w:rsidP="00F578FB">
      <w:pPr>
        <w:jc w:val="both"/>
        <w:rPr>
          <w:rStyle w:val="null"/>
        </w:rPr>
      </w:pPr>
    </w:p>
    <w:p w:rsidR="008A2B4B" w:rsidRDefault="008A2B4B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D55142">
        <w:rPr>
          <w:b/>
          <w:szCs w:val="24"/>
        </w:rPr>
        <w:t>05</w:t>
      </w:r>
      <w:r w:rsidR="00E93EE5">
        <w:rPr>
          <w:b/>
          <w:szCs w:val="24"/>
        </w:rPr>
        <w:t xml:space="preserve"> de</w:t>
      </w:r>
      <w:r w:rsidR="00561205">
        <w:rPr>
          <w:b/>
          <w:szCs w:val="24"/>
        </w:rPr>
        <w:t xml:space="preserve"> </w:t>
      </w:r>
      <w:r w:rsidR="00E93EE5">
        <w:rPr>
          <w:b/>
          <w:szCs w:val="24"/>
        </w:rPr>
        <w:t>Março</w:t>
      </w:r>
      <w:r w:rsidR="00561205">
        <w:rPr>
          <w:b/>
          <w:szCs w:val="24"/>
        </w:rPr>
        <w:t xml:space="preserve"> de 201</w:t>
      </w:r>
      <w:r w:rsidR="00D55142">
        <w:rPr>
          <w:b/>
          <w:szCs w:val="24"/>
        </w:rPr>
        <w:t>5</w:t>
      </w:r>
      <w:r w:rsidR="00E93EE5">
        <w:rPr>
          <w:b/>
          <w:szCs w:val="24"/>
        </w:rPr>
        <w:t>.</w:t>
      </w:r>
    </w:p>
    <w:p w:rsidR="000A0F77" w:rsidRDefault="000A0F77" w:rsidP="004A1318">
      <w:pPr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AB7" w:rsidRDefault="00480AB7">
      <w:r>
        <w:separator/>
      </w:r>
    </w:p>
  </w:endnote>
  <w:endnote w:type="continuationSeparator" w:id="1">
    <w:p w:rsidR="00480AB7" w:rsidRDefault="00480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AB7" w:rsidRDefault="00480AB7">
      <w:r>
        <w:separator/>
      </w:r>
    </w:p>
  </w:footnote>
  <w:footnote w:type="continuationSeparator" w:id="1">
    <w:p w:rsidR="00480AB7" w:rsidRDefault="00480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B06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24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0AB7"/>
    <w:rsid w:val="00485394"/>
    <w:rsid w:val="00493A22"/>
    <w:rsid w:val="00495558"/>
    <w:rsid w:val="004A131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15F9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64A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A2B4B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2C45"/>
    <w:rsid w:val="00933E3F"/>
    <w:rsid w:val="009356D5"/>
    <w:rsid w:val="00951C13"/>
    <w:rsid w:val="0095237B"/>
    <w:rsid w:val="00962E6E"/>
    <w:rsid w:val="00966DA5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5F2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0804"/>
    <w:rsid w:val="00BA2EBC"/>
    <w:rsid w:val="00BA4193"/>
    <w:rsid w:val="00BA4D73"/>
    <w:rsid w:val="00BA4DCE"/>
    <w:rsid w:val="00BB0510"/>
    <w:rsid w:val="00BB0698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37A8"/>
    <w:rsid w:val="00CB4CE5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55142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183D"/>
    <w:rsid w:val="00E27187"/>
    <w:rsid w:val="00E456D7"/>
    <w:rsid w:val="00E53684"/>
    <w:rsid w:val="00E60AB5"/>
    <w:rsid w:val="00E66825"/>
    <w:rsid w:val="00E702D9"/>
    <w:rsid w:val="00E8248F"/>
    <w:rsid w:val="00E93EE5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2015-03-05T16:16:00Z</dcterms:created>
  <dcterms:modified xsi:type="dcterms:W3CDTF">2015-03-05T16:16:00Z</dcterms:modified>
</cp:coreProperties>
</file>