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19" w:rsidRDefault="00D514B1" w:rsidP="00C51C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BE3" w:rsidRPr="007A0BE3" w:rsidRDefault="00C74AA5" w:rsidP="00C51CF2">
      <w:pPr>
        <w:jc w:val="both"/>
        <w:rPr>
          <w:rFonts w:ascii="Arial" w:hAnsi="Arial" w:cs="Arial"/>
          <w:bCs/>
        </w:rPr>
      </w:pPr>
      <w:r w:rsidRPr="00C74AA5">
        <w:rPr>
          <w:rFonts w:ascii="Arial" w:hAnsi="Arial" w:cs="Arial"/>
          <w:bCs/>
          <w:sz w:val="24"/>
          <w:szCs w:val="24"/>
        </w:rPr>
        <w:t>Pedido de Informações</w:t>
      </w:r>
      <w:r w:rsidRPr="007E1E7C">
        <w:rPr>
          <w:rFonts w:ascii="Arial" w:hAnsi="Arial" w:cs="Arial"/>
          <w:b/>
          <w:bCs/>
          <w:sz w:val="28"/>
          <w:szCs w:val="28"/>
        </w:rPr>
        <w:t xml:space="preserve"> </w:t>
      </w:r>
      <w:r w:rsidR="00C51CF2" w:rsidRPr="007A0BE3">
        <w:rPr>
          <w:rFonts w:ascii="Arial" w:hAnsi="Arial" w:cs="Arial"/>
          <w:bCs/>
        </w:rPr>
        <w:t>n</w:t>
      </w:r>
      <w:r w:rsidR="00C51CF2" w:rsidRPr="007A0BE3">
        <w:rPr>
          <w:rFonts w:ascii="Arial" w:hAnsi="Arial" w:cs="Arial"/>
          <w:bCs/>
          <w:strike/>
        </w:rPr>
        <w:t>º</w:t>
      </w:r>
      <w:r w:rsidR="007A0BE3" w:rsidRPr="007A0BE3">
        <w:rPr>
          <w:rFonts w:ascii="Arial" w:hAnsi="Arial" w:cs="Arial"/>
          <w:bCs/>
        </w:rPr>
        <w:t xml:space="preserve"> </w:t>
      </w:r>
      <w:r w:rsidR="007A0BE3">
        <w:rPr>
          <w:rFonts w:ascii="Arial" w:hAnsi="Arial" w:cs="Arial"/>
          <w:bCs/>
        </w:rPr>
        <w:t>______</w:t>
      </w:r>
      <w:r w:rsidR="00C51CF2" w:rsidRPr="007A0BE3">
        <w:rPr>
          <w:rFonts w:ascii="Arial" w:hAnsi="Arial" w:cs="Arial"/>
          <w:bCs/>
        </w:rPr>
        <w:t xml:space="preserve"> / 20</w:t>
      </w:r>
      <w:r w:rsidR="00B607AE">
        <w:rPr>
          <w:rFonts w:ascii="Arial" w:hAnsi="Arial" w:cs="Arial"/>
          <w:bCs/>
        </w:rPr>
        <w:t>1</w:t>
      </w:r>
      <w:r w:rsidR="003E61F4">
        <w:rPr>
          <w:rFonts w:ascii="Arial" w:hAnsi="Arial" w:cs="Arial"/>
          <w:bCs/>
        </w:rPr>
        <w:t>5</w:t>
      </w:r>
    </w:p>
    <w:p w:rsidR="00C51CF2" w:rsidRPr="00C51CF2" w:rsidRDefault="00B607AE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</w:t>
      </w:r>
      <w:r w:rsidR="00221FE0">
        <w:rPr>
          <w:rFonts w:ascii="Arial" w:hAnsi="Arial" w:cs="Arial"/>
          <w:b/>
          <w:bCs/>
          <w:sz w:val="22"/>
          <w:szCs w:val="22"/>
          <w:lang w:val="pt-BR"/>
        </w:rPr>
        <w:t>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Excelentíssimo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Senhor</w:t>
      </w:r>
    </w:p>
    <w:p w:rsidR="007A6288" w:rsidRDefault="00281E03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C51CF2" w:rsidRPr="00C51CF2" w:rsidRDefault="00B607AE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Presidente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C51CF2"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Default="00B607AE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B607AE">
        <w:rPr>
          <w:rFonts w:ascii="Arial" w:hAnsi="Arial" w:cs="Arial"/>
          <w:szCs w:val="24"/>
          <w:lang w:val="pt-BR"/>
        </w:rPr>
        <w:t>Senhor</w:t>
      </w:r>
      <w:r w:rsidR="00C51CF2" w:rsidRPr="00B607AE">
        <w:rPr>
          <w:rFonts w:ascii="Arial" w:hAnsi="Arial" w:cs="Arial"/>
          <w:szCs w:val="24"/>
          <w:lang w:val="pt-BR"/>
        </w:rPr>
        <w:t xml:space="preserve"> President</w:t>
      </w:r>
      <w:r w:rsidRPr="00B607AE">
        <w:rPr>
          <w:rFonts w:ascii="Arial" w:hAnsi="Arial" w:cs="Arial"/>
          <w:szCs w:val="24"/>
          <w:lang w:val="pt-BR"/>
        </w:rPr>
        <w:t>e</w:t>
      </w:r>
      <w:r w:rsidR="00C51CF2" w:rsidRPr="00B607AE">
        <w:rPr>
          <w:rFonts w:ascii="Arial" w:hAnsi="Arial" w:cs="Arial"/>
          <w:szCs w:val="24"/>
          <w:lang w:val="pt-BR"/>
        </w:rPr>
        <w:t>:</w:t>
      </w:r>
    </w:p>
    <w:p w:rsidR="00D9269C" w:rsidRDefault="00D9269C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B1546E" w:rsidRPr="00D9269C" w:rsidRDefault="00D9269C" w:rsidP="00D9269C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>seja encaminhad</w:t>
      </w:r>
      <w:r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D9269C" w:rsidRPr="00C74AA5" w:rsidRDefault="00C74AA5" w:rsidP="00C74A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1FE0" w:rsidRPr="00C74AA5">
        <w:rPr>
          <w:rFonts w:ascii="Arial" w:hAnsi="Arial" w:cs="Arial"/>
        </w:rPr>
        <w:t>Que o Executivo Municipal</w:t>
      </w:r>
      <w:r w:rsidR="00D9269C" w:rsidRPr="00C74AA5">
        <w:rPr>
          <w:rFonts w:ascii="Arial" w:hAnsi="Arial" w:cs="Arial"/>
        </w:rPr>
        <w:t xml:space="preserve"> </w:t>
      </w:r>
      <w:r w:rsidR="00221FE0" w:rsidRPr="00C74AA5">
        <w:rPr>
          <w:rFonts w:ascii="Arial" w:hAnsi="Arial" w:cs="Arial"/>
        </w:rPr>
        <w:t xml:space="preserve">de uma resposta </w:t>
      </w:r>
      <w:r w:rsidR="00B1546E" w:rsidRPr="00C74AA5">
        <w:rPr>
          <w:rFonts w:ascii="Arial" w:hAnsi="Arial" w:cs="Arial"/>
        </w:rPr>
        <w:t>em</w:t>
      </w:r>
      <w:r w:rsidR="00D9269C" w:rsidRPr="00C74AA5">
        <w:rPr>
          <w:rFonts w:ascii="Arial" w:hAnsi="Arial" w:cs="Arial"/>
        </w:rPr>
        <w:t xml:space="preserve"> </w:t>
      </w:r>
      <w:r w:rsidR="00B1546E" w:rsidRPr="00C74AA5">
        <w:rPr>
          <w:rFonts w:ascii="Arial" w:hAnsi="Arial" w:cs="Arial"/>
        </w:rPr>
        <w:t>r</w:t>
      </w:r>
      <w:r w:rsidR="00221FE0" w:rsidRPr="00C74AA5">
        <w:rPr>
          <w:rFonts w:ascii="Arial" w:hAnsi="Arial" w:cs="Arial"/>
        </w:rPr>
        <w:t>elação a</w:t>
      </w:r>
      <w:r>
        <w:rPr>
          <w:rFonts w:ascii="Arial" w:hAnsi="Arial" w:cs="Arial"/>
        </w:rPr>
        <w:t>o transporte dos universitários</w:t>
      </w:r>
      <w:r w:rsidR="00AD3790">
        <w:rPr>
          <w:rFonts w:ascii="Arial" w:hAnsi="Arial" w:cs="Arial"/>
        </w:rPr>
        <w:t xml:space="preserve"> e técnicos</w:t>
      </w:r>
      <w:r>
        <w:rPr>
          <w:rFonts w:ascii="Arial" w:hAnsi="Arial" w:cs="Arial"/>
        </w:rPr>
        <w:t>:</w:t>
      </w:r>
    </w:p>
    <w:p w:rsidR="009A666A" w:rsidRPr="00232A98" w:rsidRDefault="00CA4B8D" w:rsidP="00232A9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32A98">
        <w:rPr>
          <w:rFonts w:ascii="Arial" w:hAnsi="Arial" w:cs="Arial"/>
        </w:rPr>
        <w:t xml:space="preserve">O </w:t>
      </w:r>
      <w:r w:rsidR="00B31AE4" w:rsidRPr="00232A98">
        <w:rPr>
          <w:rFonts w:ascii="Arial" w:hAnsi="Arial" w:cs="Arial"/>
        </w:rPr>
        <w:t>porquê</w:t>
      </w:r>
      <w:r w:rsidR="00232A98">
        <w:rPr>
          <w:rFonts w:ascii="Arial" w:hAnsi="Arial" w:cs="Arial"/>
        </w:rPr>
        <w:t xml:space="preserve"> não ocorrer</w:t>
      </w:r>
      <w:r w:rsidR="00232A98" w:rsidRPr="00232A98">
        <w:rPr>
          <w:rFonts w:ascii="Arial" w:hAnsi="Arial" w:cs="Arial"/>
        </w:rPr>
        <w:t>a</w:t>
      </w:r>
      <w:r w:rsidRPr="00232A98">
        <w:rPr>
          <w:rFonts w:ascii="Arial" w:hAnsi="Arial" w:cs="Arial"/>
        </w:rPr>
        <w:t xml:space="preserve"> o repasse </w:t>
      </w:r>
      <w:r w:rsidR="00232A98">
        <w:rPr>
          <w:rFonts w:ascii="Arial" w:hAnsi="Arial" w:cs="Arial"/>
        </w:rPr>
        <w:t xml:space="preserve">destinado aos estudantes </w:t>
      </w:r>
      <w:r w:rsidR="00232A98" w:rsidRPr="00232A98">
        <w:rPr>
          <w:rFonts w:ascii="Arial" w:hAnsi="Arial" w:cs="Arial"/>
        </w:rPr>
        <w:t>para</w:t>
      </w:r>
      <w:r w:rsidR="00232A98">
        <w:rPr>
          <w:rFonts w:ascii="Arial" w:hAnsi="Arial" w:cs="Arial"/>
        </w:rPr>
        <w:t xml:space="preserve"> universitá</w:t>
      </w:r>
      <w:r w:rsidR="00232A98" w:rsidRPr="00232A98">
        <w:rPr>
          <w:rFonts w:ascii="Arial" w:hAnsi="Arial" w:cs="Arial"/>
        </w:rPr>
        <w:t>rio</w:t>
      </w:r>
      <w:r w:rsidR="00232A98">
        <w:rPr>
          <w:rFonts w:ascii="Arial" w:hAnsi="Arial" w:cs="Arial"/>
        </w:rPr>
        <w:t>s</w:t>
      </w:r>
      <w:r w:rsidR="00232A98" w:rsidRPr="00232A98">
        <w:rPr>
          <w:rFonts w:ascii="Arial" w:hAnsi="Arial" w:cs="Arial"/>
        </w:rPr>
        <w:t xml:space="preserve"> </w:t>
      </w:r>
      <w:r w:rsidR="00232A98">
        <w:rPr>
          <w:rFonts w:ascii="Arial" w:hAnsi="Arial" w:cs="Arial"/>
        </w:rPr>
        <w:t>da associação da ULBRA;</w:t>
      </w:r>
      <w:r w:rsidR="00232A98" w:rsidRPr="00232A98">
        <w:rPr>
          <w:rFonts w:ascii="Arial" w:hAnsi="Arial" w:cs="Arial"/>
        </w:rPr>
        <w:t xml:space="preserve"> </w:t>
      </w:r>
    </w:p>
    <w:p w:rsidR="00C74AA5" w:rsidRDefault="00CA4B8D" w:rsidP="00D9269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Baseado em que, não haverá esse repasse</w:t>
      </w:r>
      <w:r w:rsidR="00C74AA5">
        <w:rPr>
          <w:rFonts w:ascii="Arial" w:hAnsi="Arial" w:cs="Arial"/>
        </w:rPr>
        <w:t>;</w:t>
      </w:r>
    </w:p>
    <w:p w:rsidR="00232A98" w:rsidRDefault="00232A98" w:rsidP="00D9269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32A98">
        <w:rPr>
          <w:rFonts w:ascii="Arial" w:hAnsi="Arial" w:cs="Arial"/>
        </w:rPr>
        <w:t>Não havendo o repasse, qual serra a destinação deste recurso</w:t>
      </w:r>
    </w:p>
    <w:p w:rsidR="00232A98" w:rsidRPr="00D9269C" w:rsidRDefault="00232A98" w:rsidP="00D9269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Porque foi divulgado que a associação de universitários da ULBRA</w:t>
      </w:r>
      <w:r w:rsidR="00216615">
        <w:rPr>
          <w:rFonts w:ascii="Arial" w:hAnsi="Arial" w:cs="Arial"/>
        </w:rPr>
        <w:t>, receberia</w:t>
      </w:r>
      <w:r>
        <w:rPr>
          <w:rFonts w:ascii="Arial" w:hAnsi="Arial" w:cs="Arial"/>
        </w:rPr>
        <w:t xml:space="preserve"> o repasse</w:t>
      </w:r>
      <w:r w:rsidR="00216615">
        <w:rPr>
          <w:rFonts w:ascii="Arial" w:hAnsi="Arial" w:cs="Arial"/>
        </w:rPr>
        <w:t>, através dos</w:t>
      </w:r>
      <w:r>
        <w:rPr>
          <w:rFonts w:ascii="Arial" w:hAnsi="Arial" w:cs="Arial"/>
        </w:rPr>
        <w:t xml:space="preserve"> meios de comunicação;</w:t>
      </w:r>
    </w:p>
    <w:p w:rsidR="00D9269C" w:rsidRPr="00D9269C" w:rsidRDefault="00D9269C" w:rsidP="00D9269C">
      <w:pPr>
        <w:pStyle w:val="PargrafodaLista"/>
        <w:ind w:left="1068"/>
        <w:jc w:val="both"/>
        <w:rPr>
          <w:rFonts w:ascii="Arial" w:hAnsi="Arial" w:cs="Arial"/>
        </w:rPr>
      </w:pPr>
    </w:p>
    <w:p w:rsidR="009A666A" w:rsidRPr="00221FE0" w:rsidRDefault="009A666A" w:rsidP="009A666A">
      <w:pPr>
        <w:pStyle w:val="PargrafodaLista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JUSTIFICATIVA</w:t>
      </w:r>
      <w:r w:rsidR="00281E03">
        <w:rPr>
          <w:rFonts w:ascii="Arial" w:hAnsi="Arial" w:cs="Arial"/>
        </w:rPr>
        <w:t>:</w:t>
      </w:r>
    </w:p>
    <w:p w:rsidR="00B31AE4" w:rsidRPr="00B31AE4" w:rsidRDefault="00CA4B8D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  <w:color w:val="141823"/>
          <w:sz w:val="22"/>
          <w:szCs w:val="22"/>
          <w:bdr w:val="none" w:sz="0" w:space="0" w:color="auto" w:frame="1"/>
        </w:rPr>
      </w:pPr>
      <w:r w:rsidRPr="00B31AE4">
        <w:rPr>
          <w:rFonts w:ascii="Arial" w:hAnsi="Arial" w:cs="Arial"/>
          <w:sz w:val="22"/>
          <w:szCs w:val="22"/>
        </w:rPr>
        <w:t>R</w:t>
      </w:r>
      <w:r w:rsidR="009A666A" w:rsidRPr="00B31AE4">
        <w:rPr>
          <w:rFonts w:ascii="Arial" w:hAnsi="Arial" w:cs="Arial"/>
          <w:sz w:val="22"/>
          <w:szCs w:val="22"/>
        </w:rPr>
        <w:t xml:space="preserve">eferente ao repasse da verba já aprovada no </w:t>
      </w:r>
      <w:r w:rsidR="003E61F4" w:rsidRPr="00B31AE4">
        <w:rPr>
          <w:rFonts w:ascii="Arial" w:hAnsi="Arial" w:cs="Arial"/>
          <w:sz w:val="22"/>
          <w:szCs w:val="22"/>
        </w:rPr>
        <w:t>o</w:t>
      </w:r>
      <w:r w:rsidRPr="00B31AE4">
        <w:rPr>
          <w:rFonts w:ascii="Arial" w:hAnsi="Arial" w:cs="Arial"/>
          <w:sz w:val="22"/>
          <w:szCs w:val="22"/>
        </w:rPr>
        <w:t>rçamento do município para 2015,</w:t>
      </w:r>
      <w:r w:rsidRPr="00B31AE4">
        <w:rPr>
          <w:rFonts w:ascii="Arial" w:hAnsi="Arial" w:cs="Arial"/>
          <w:color w:val="141823"/>
          <w:sz w:val="22"/>
          <w:szCs w:val="22"/>
          <w:bdr w:val="none" w:sz="0" w:space="0" w:color="auto" w:frame="1"/>
        </w:rPr>
        <w:t xml:space="preserve"> e firmado </w:t>
      </w:r>
      <w:r w:rsidR="00B31AE4">
        <w:rPr>
          <w:rFonts w:ascii="Arial" w:hAnsi="Arial" w:cs="Arial"/>
          <w:color w:val="141823"/>
          <w:sz w:val="22"/>
          <w:szCs w:val="22"/>
          <w:bdr w:val="none" w:sz="0" w:space="0" w:color="auto" w:frame="1"/>
        </w:rPr>
        <w:t xml:space="preserve">e confirmado </w:t>
      </w:r>
      <w:r w:rsidRPr="00B31AE4">
        <w:rPr>
          <w:rFonts w:ascii="Arial" w:hAnsi="Arial" w:cs="Arial"/>
          <w:color w:val="141823"/>
          <w:sz w:val="22"/>
          <w:szCs w:val="22"/>
          <w:bdr w:val="none" w:sz="0" w:space="0" w:color="auto" w:frame="1"/>
        </w:rPr>
        <w:t>em reunião realizada entre a Administração Municipal e os presidentes das associações universitárias, conforme divulgação do site oficial da</w:t>
      </w:r>
      <w:r w:rsidR="00B31AE4" w:rsidRPr="00B31AE4">
        <w:rPr>
          <w:rFonts w:ascii="Arial" w:hAnsi="Arial" w:cs="Arial"/>
          <w:color w:val="141823"/>
          <w:sz w:val="22"/>
          <w:szCs w:val="22"/>
          <w:bdr w:val="none" w:sz="0" w:space="0" w:color="auto" w:frame="1"/>
        </w:rPr>
        <w:t xml:space="preserve"> prefeitura de Canela (em anexo), que gostaria de tais informações. </w:t>
      </w:r>
    </w:p>
    <w:p w:rsidR="008C2A91" w:rsidRPr="00B31AE4" w:rsidRDefault="00CA4B8D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inherit" w:hAnsi="inherit" w:cs="Helvetica"/>
          <w:color w:val="141823"/>
          <w:sz w:val="22"/>
          <w:szCs w:val="22"/>
          <w:bdr w:val="none" w:sz="0" w:space="0" w:color="auto" w:frame="1"/>
        </w:rPr>
      </w:pPr>
      <w:r w:rsidRPr="00B31AE4">
        <w:rPr>
          <w:rFonts w:ascii="inherit" w:hAnsi="inherit" w:cs="Helvetica"/>
          <w:color w:val="141823"/>
          <w:sz w:val="22"/>
          <w:szCs w:val="22"/>
          <w:bdr w:val="none" w:sz="0" w:space="0" w:color="auto" w:frame="1"/>
        </w:rPr>
        <w:t xml:space="preserve">  </w:t>
      </w:r>
    </w:p>
    <w:p w:rsidR="00B31AE4" w:rsidRPr="00B31AE4" w:rsidRDefault="00B31AE4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inherit" w:hAnsi="inherit" w:cs="Helvetica"/>
          <w:color w:val="141823"/>
          <w:sz w:val="22"/>
          <w:szCs w:val="22"/>
          <w:bdr w:val="none" w:sz="0" w:space="0" w:color="auto" w:frame="1"/>
        </w:rPr>
      </w:pPr>
    </w:p>
    <w:p w:rsidR="00B31AE4" w:rsidRPr="00B31AE4" w:rsidRDefault="00B31AE4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inherit" w:hAnsi="inherit" w:cs="Helvetica"/>
          <w:color w:val="141823"/>
          <w:sz w:val="22"/>
          <w:szCs w:val="22"/>
          <w:bdr w:val="none" w:sz="0" w:space="0" w:color="auto" w:frame="1"/>
        </w:rPr>
      </w:pPr>
    </w:p>
    <w:p w:rsidR="00B31AE4" w:rsidRPr="00B31AE4" w:rsidRDefault="00B31AE4" w:rsidP="00B31AE4">
      <w:pPr>
        <w:spacing w:line="240" w:lineRule="auto"/>
        <w:ind w:firstLine="1440"/>
        <w:jc w:val="both"/>
        <w:rPr>
          <w:rFonts w:ascii="Arial" w:hAnsi="Arial" w:cs="Arial"/>
        </w:rPr>
      </w:pPr>
      <w:r w:rsidRPr="00B31AE4">
        <w:rPr>
          <w:rFonts w:ascii="Arial" w:hAnsi="Arial" w:cs="Arial"/>
        </w:rPr>
        <w:t xml:space="preserve">Atenciosamente, </w:t>
      </w:r>
    </w:p>
    <w:p w:rsidR="00B31AE4" w:rsidRPr="00B31AE4" w:rsidRDefault="00B31AE4" w:rsidP="00B31AE4">
      <w:pPr>
        <w:spacing w:line="240" w:lineRule="auto"/>
        <w:ind w:firstLine="1440"/>
        <w:jc w:val="both"/>
      </w:pPr>
    </w:p>
    <w:p w:rsidR="00B31AE4" w:rsidRPr="00B31AE4" w:rsidRDefault="009539B5" w:rsidP="00B31AE4">
      <w:pPr>
        <w:pStyle w:val="Recuodecorpodetexto2"/>
        <w:ind w:firstLine="1440"/>
        <w:rPr>
          <w:sz w:val="22"/>
          <w:szCs w:val="22"/>
        </w:rPr>
      </w:pPr>
      <w:r>
        <w:rPr>
          <w:sz w:val="22"/>
          <w:szCs w:val="22"/>
        </w:rPr>
        <w:t>Câmara de Vereadores, 24</w:t>
      </w:r>
      <w:r w:rsidR="00B31AE4" w:rsidRPr="00B31AE4">
        <w:rPr>
          <w:sz w:val="22"/>
          <w:szCs w:val="22"/>
        </w:rPr>
        <w:t xml:space="preserve"> de </w:t>
      </w:r>
      <w:r>
        <w:rPr>
          <w:sz w:val="22"/>
          <w:szCs w:val="22"/>
        </w:rPr>
        <w:t>abril</w:t>
      </w:r>
      <w:r w:rsidR="00B31AE4" w:rsidRPr="00B31AE4">
        <w:rPr>
          <w:sz w:val="22"/>
          <w:szCs w:val="22"/>
        </w:rPr>
        <w:t xml:space="preserve"> de 2015.</w:t>
      </w:r>
    </w:p>
    <w:p w:rsidR="00B31AE4" w:rsidRDefault="00B31AE4" w:rsidP="00B31AE4">
      <w:pPr>
        <w:pStyle w:val="Recuodecorpodetexto2"/>
        <w:ind w:firstLine="1440"/>
      </w:pPr>
    </w:p>
    <w:p w:rsidR="00B31AE4" w:rsidRPr="00B607AE" w:rsidRDefault="00B31AE4" w:rsidP="00B31AE4">
      <w:pPr>
        <w:pStyle w:val="Recuodecorpodetexto2"/>
        <w:ind w:firstLine="1440"/>
      </w:pPr>
    </w:p>
    <w:p w:rsidR="00B31AE4" w:rsidRPr="00B607AE" w:rsidRDefault="00B31AE4" w:rsidP="00B31AE4">
      <w:pPr>
        <w:pStyle w:val="Recuodecorpodetexto2"/>
        <w:ind w:firstLine="0"/>
        <w:jc w:val="center"/>
      </w:pPr>
      <w:r>
        <w:rPr>
          <w:noProof/>
          <w:lang w:eastAsia="pt-BR"/>
        </w:rPr>
        <w:drawing>
          <wp:inline distT="0" distB="0" distL="0" distR="0">
            <wp:extent cx="723900" cy="5524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E4" w:rsidRPr="00281E03" w:rsidRDefault="00B31AE4" w:rsidP="00B31AE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Luciano </w:t>
      </w:r>
      <w:r w:rsidRPr="00281E03">
        <w:rPr>
          <w:sz w:val="24"/>
          <w:szCs w:val="24"/>
        </w:rPr>
        <w:t>Melo</w:t>
      </w:r>
    </w:p>
    <w:p w:rsidR="00B31AE4" w:rsidRPr="00281E03" w:rsidRDefault="00B31AE4" w:rsidP="00B31AE4">
      <w:pPr>
        <w:pStyle w:val="SemEspaamento"/>
        <w:jc w:val="center"/>
        <w:rPr>
          <w:sz w:val="24"/>
          <w:szCs w:val="24"/>
        </w:rPr>
      </w:pPr>
      <w:r w:rsidRPr="00281E03">
        <w:rPr>
          <w:sz w:val="24"/>
          <w:szCs w:val="24"/>
        </w:rPr>
        <w:t>Vereador PMDB</w:t>
      </w:r>
    </w:p>
    <w:p w:rsidR="00B31AE4" w:rsidRDefault="00A73404" w:rsidP="00B31AE4">
      <w:pPr>
        <w:pStyle w:val="Ttulo2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843427"/>
        </w:rPr>
      </w:pPr>
      <w:hyperlink r:id="rId7" w:history="1">
        <w:r w:rsidR="00B31AE4">
          <w:rPr>
            <w:rStyle w:val="Hyperlink"/>
            <w:rFonts w:ascii="inherit" w:hAnsi="inherit" w:cs="Arial"/>
            <w:b w:val="0"/>
            <w:bCs w:val="0"/>
            <w:color w:val="843427"/>
            <w:bdr w:val="none" w:sz="0" w:space="0" w:color="auto" w:frame="1"/>
          </w:rPr>
          <w:t>TRANSPORTE UNIVERSITÁRIO Canela destina R$ 550 mil para beneficiar estudantes</w:t>
        </w:r>
      </w:hyperlink>
    </w:p>
    <w:p w:rsidR="00B31AE4" w:rsidRDefault="00B31AE4" w:rsidP="00B31AE4">
      <w:pPr>
        <w:shd w:val="clear" w:color="auto" w:fill="FFFFFF"/>
        <w:spacing w:line="312" w:lineRule="atLeast"/>
        <w:ind w:left="720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 xml:space="preserve">Publicado em Quinta, 16 Abril 2015 10:25 - Escrito por Comunicação Social </w:t>
      </w:r>
      <w:r>
        <w:rPr>
          <w:rFonts w:ascii="inherit" w:hAnsi="inherit" w:cs="Arial"/>
          <w:color w:val="333333"/>
          <w:sz w:val="21"/>
          <w:szCs w:val="21"/>
        </w:rPr>
        <w:br/>
        <w:t>    [clique na imagem para ampliar]</w:t>
      </w:r>
    </w:p>
    <w:p w:rsidR="00B31AE4" w:rsidRDefault="00B31AE4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inherit" w:hAnsi="inherit" w:cs="Helvetica"/>
          <w:noProof/>
          <w:color w:val="843427"/>
          <w:sz w:val="21"/>
          <w:szCs w:val="21"/>
          <w:bdr w:val="none" w:sz="0" w:space="0" w:color="auto" w:frame="1"/>
        </w:rPr>
        <w:drawing>
          <wp:inline distT="0" distB="0" distL="0" distR="0">
            <wp:extent cx="1905000" cy="1238250"/>
            <wp:effectExtent l="19050" t="0" r="0" b="0"/>
            <wp:docPr id="3" name="Imagem 1" descr="http://www.canela.rs.gov.br/cache/thumbs/images_2015_04_1847_jpg_1429545147_crop_200_13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nela.rs.gov.br/cache/thumbs/images_2015_04_1847_jpg_1429545147_crop_200_13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Helvetica"/>
          <w:color w:val="141823"/>
          <w:sz w:val="21"/>
          <w:szCs w:val="21"/>
          <w:bdr w:val="none" w:sz="0" w:space="0" w:color="auto" w:frame="1"/>
        </w:rPr>
        <w:t>Em reunião realizada nessa quarta-feira(14) entre a Administração Municipal e os presidentes das associações universitárias foi confirmado o repasse de R$550 mil para custear 75% do transporte universitário dos estudantes do município.</w:t>
      </w:r>
    </w:p>
    <w:p w:rsidR="00B31AE4" w:rsidRDefault="00B31AE4" w:rsidP="00B31AE4">
      <w:pPr>
        <w:pStyle w:val="NormalWeb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Conforme comunicado pela Secretaria da Educação e Cultura, o montante será repassado para as entidades em duas parcelas, uma no primeiro semestre e a outra no segundo</w:t>
      </w:r>
      <w:r>
        <w:rPr>
          <w:rStyle w:val="textexposedshow"/>
          <w:rFonts w:ascii="inherit" w:hAnsi="inherit" w:cs="Helvetica"/>
          <w:color w:val="141823"/>
          <w:sz w:val="21"/>
          <w:szCs w:val="21"/>
          <w:bdr w:val="none" w:sz="0" w:space="0" w:color="auto" w:frame="1"/>
        </w:rPr>
        <w:t> semestre. E a prestação de contas será realizada pelas mesmas somente no final do ano. “É importante que as entidades providenciem toda a documentação necessária o mais rápido possível para que o repasse seja efetuado”, ressalta a secretária da Educação, Neusa Dossin.</w:t>
      </w:r>
      <w:r>
        <w:rPr>
          <w:rFonts w:ascii="inherit" w:hAnsi="inherit" w:cs="Helvetica"/>
          <w:color w:val="141823"/>
          <w:sz w:val="21"/>
          <w:szCs w:val="21"/>
          <w:bdr w:val="none" w:sz="0" w:space="0" w:color="auto" w:frame="1"/>
        </w:rPr>
        <w:br/>
      </w:r>
      <w:r>
        <w:rPr>
          <w:rStyle w:val="textexposedshow"/>
          <w:rFonts w:ascii="inherit" w:hAnsi="inherit" w:cs="Helvetica"/>
          <w:color w:val="141823"/>
          <w:sz w:val="21"/>
          <w:szCs w:val="21"/>
          <w:bdr w:val="none" w:sz="0" w:space="0" w:color="auto" w:frame="1"/>
        </w:rPr>
        <w:t>Receberão o repasse as associações da Faccat, Simol, Ulbra, Feevale e UniSinos. “Educação sempre será prioridade em nossa gestão. Por isso, não medimos esforços para financiar o transporte, sabendo da importância e do retorno que estes estudantes trarão ao município”, afirma o prefeito, Cléo Port. </w:t>
      </w:r>
      <w:r>
        <w:rPr>
          <w:rFonts w:ascii="inherit" w:hAnsi="inherit" w:cs="Helvetica"/>
          <w:color w:val="141823"/>
          <w:sz w:val="21"/>
          <w:szCs w:val="21"/>
          <w:bdr w:val="none" w:sz="0" w:space="0" w:color="auto" w:frame="1"/>
        </w:rPr>
        <w:br/>
      </w:r>
      <w:r>
        <w:rPr>
          <w:rStyle w:val="textexposedshow"/>
          <w:rFonts w:ascii="inherit" w:hAnsi="inherit" w:cs="Helvetica"/>
          <w:color w:val="141823"/>
          <w:sz w:val="21"/>
          <w:szCs w:val="21"/>
          <w:bdr w:val="none" w:sz="0" w:space="0" w:color="auto" w:frame="1"/>
        </w:rPr>
        <w:t>Além dos representantes das entidades, participaram da reunião o secretário de Governo, Evandro Cardoso, a secretária da Educação, Neusa Dossin e Simone Becker, do Controle Interno.</w:t>
      </w:r>
    </w:p>
    <w:p w:rsidR="00B31AE4" w:rsidRDefault="00B31AE4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DE3A81" w:rsidRDefault="00DE3A81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</w:rPr>
      </w:pPr>
    </w:p>
    <w:p w:rsidR="00C51CF2" w:rsidRPr="00281E03" w:rsidRDefault="00C51CF2" w:rsidP="00281E03">
      <w:pPr>
        <w:pStyle w:val="SemEspaamento"/>
        <w:jc w:val="center"/>
        <w:rPr>
          <w:sz w:val="24"/>
          <w:szCs w:val="24"/>
        </w:rPr>
      </w:pPr>
    </w:p>
    <w:sectPr w:rsidR="00C51CF2" w:rsidRPr="00281E03" w:rsidSect="001B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29C"/>
    <w:multiLevelType w:val="hybridMultilevel"/>
    <w:tmpl w:val="823CA044"/>
    <w:lvl w:ilvl="0" w:tplc="968E2E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CF2"/>
    <w:rsid w:val="00040DA4"/>
    <w:rsid w:val="001020A3"/>
    <w:rsid w:val="00115DF9"/>
    <w:rsid w:val="001B5319"/>
    <w:rsid w:val="001D78D9"/>
    <w:rsid w:val="00216615"/>
    <w:rsid w:val="00221FE0"/>
    <w:rsid w:val="00232A98"/>
    <w:rsid w:val="002712D2"/>
    <w:rsid w:val="00281E03"/>
    <w:rsid w:val="00350F9B"/>
    <w:rsid w:val="003D6EC5"/>
    <w:rsid w:val="003E61F4"/>
    <w:rsid w:val="003F35EF"/>
    <w:rsid w:val="004139D7"/>
    <w:rsid w:val="004537DE"/>
    <w:rsid w:val="004B2DBB"/>
    <w:rsid w:val="004F7885"/>
    <w:rsid w:val="005630B5"/>
    <w:rsid w:val="006012B3"/>
    <w:rsid w:val="00607496"/>
    <w:rsid w:val="00650693"/>
    <w:rsid w:val="00693DFB"/>
    <w:rsid w:val="00694AED"/>
    <w:rsid w:val="006A1E02"/>
    <w:rsid w:val="006B3AC2"/>
    <w:rsid w:val="006D4836"/>
    <w:rsid w:val="006E48C3"/>
    <w:rsid w:val="00791007"/>
    <w:rsid w:val="007A0BE3"/>
    <w:rsid w:val="007A6288"/>
    <w:rsid w:val="007B1E25"/>
    <w:rsid w:val="0085673B"/>
    <w:rsid w:val="008C2A91"/>
    <w:rsid w:val="008F2144"/>
    <w:rsid w:val="00921D7A"/>
    <w:rsid w:val="00943E37"/>
    <w:rsid w:val="009539B5"/>
    <w:rsid w:val="009A666A"/>
    <w:rsid w:val="00A60CD3"/>
    <w:rsid w:val="00A73404"/>
    <w:rsid w:val="00AB3E6B"/>
    <w:rsid w:val="00AD3790"/>
    <w:rsid w:val="00AF6682"/>
    <w:rsid w:val="00B1546E"/>
    <w:rsid w:val="00B31AE4"/>
    <w:rsid w:val="00B607AE"/>
    <w:rsid w:val="00B865A0"/>
    <w:rsid w:val="00BF7920"/>
    <w:rsid w:val="00C51CF2"/>
    <w:rsid w:val="00C74AA5"/>
    <w:rsid w:val="00C81369"/>
    <w:rsid w:val="00CA4B8D"/>
    <w:rsid w:val="00D462AF"/>
    <w:rsid w:val="00D514B1"/>
    <w:rsid w:val="00D77703"/>
    <w:rsid w:val="00D9269C"/>
    <w:rsid w:val="00D977E7"/>
    <w:rsid w:val="00DA5EEC"/>
    <w:rsid w:val="00DE3A81"/>
    <w:rsid w:val="00DF1D26"/>
    <w:rsid w:val="00DF480B"/>
    <w:rsid w:val="00F531A3"/>
    <w:rsid w:val="00F752D7"/>
    <w:rsid w:val="00FA6CD7"/>
    <w:rsid w:val="00FB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1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B31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CF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51CF2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1CF2"/>
    <w:rPr>
      <w:rFonts w:ascii="Arial" w:eastAsia="Times New Roman" w:hAnsi="Arial" w:cs="Arial"/>
      <w:sz w:val="24"/>
      <w:szCs w:val="24"/>
    </w:rPr>
  </w:style>
  <w:style w:type="character" w:styleId="Refdecomentrio">
    <w:name w:val="annotation reference"/>
    <w:basedOn w:val="Fontepargpadro"/>
    <w:semiHidden/>
    <w:rsid w:val="00C51CF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51C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51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51C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C51CF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C51CF2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2D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2D7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221FE0"/>
    <w:pPr>
      <w:ind w:left="720"/>
      <w:contextualSpacing/>
    </w:pPr>
  </w:style>
  <w:style w:type="paragraph" w:styleId="SemEspaamento">
    <w:name w:val="No Spacing"/>
    <w:uiPriority w:val="1"/>
    <w:qFormat/>
    <w:rsid w:val="00281E0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A4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CA4B8D"/>
  </w:style>
  <w:style w:type="character" w:customStyle="1" w:styleId="Ttulo2Char">
    <w:name w:val="Título 2 Char"/>
    <w:basedOn w:val="Fontepargpadro"/>
    <w:link w:val="Ttulo2"/>
    <w:uiPriority w:val="9"/>
    <w:rsid w:val="00B31AE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ela.rs.gov.br/images/2015/04/1847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ela.rs.gov.br/index.php/educacao/1840-transporte-universitario-canela-destina-r-550-mil-para-beneficiar-estudan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dc:description/>
  <cp:lastModifiedBy>PMDB</cp:lastModifiedBy>
  <cp:revision>10</cp:revision>
  <cp:lastPrinted>2015-04-24T17:10:00Z</cp:lastPrinted>
  <dcterms:created xsi:type="dcterms:W3CDTF">2015-04-24T13:13:00Z</dcterms:created>
  <dcterms:modified xsi:type="dcterms:W3CDTF">2015-04-24T18:56:00Z</dcterms:modified>
</cp:coreProperties>
</file>