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9D2075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9D2075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seja feito a pavimentação </w:t>
      </w:r>
      <w:r w:rsidR="00D93C00">
        <w:rPr>
          <w:b/>
          <w:szCs w:val="24"/>
        </w:rPr>
        <w:t xml:space="preserve">da Rua </w:t>
      </w:r>
      <w:r w:rsidR="009D2075">
        <w:rPr>
          <w:b/>
          <w:szCs w:val="24"/>
        </w:rPr>
        <w:t>Egidio Michaelsen no bairro Chacrão.</w:t>
      </w:r>
    </w:p>
    <w:p w:rsidR="00DC5824" w:rsidRDefault="00DC5824" w:rsidP="00F578FB">
      <w:pPr>
        <w:ind w:left="1418"/>
        <w:jc w:val="both"/>
      </w:pPr>
    </w:p>
    <w:p w:rsidR="004B3980" w:rsidRPr="001F4841" w:rsidRDefault="004B3980" w:rsidP="00F578FB">
      <w:pPr>
        <w:ind w:left="1418"/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>
        <w:rPr>
          <w:szCs w:val="24"/>
        </w:rPr>
        <w:t xml:space="preserve">de pó e de buracos </w:t>
      </w:r>
      <w:r w:rsidRPr="00102B52">
        <w:rPr>
          <w:szCs w:val="24"/>
        </w:rPr>
        <w:t>principalmente em épocas de chuvas.</w:t>
      </w:r>
      <w:r>
        <w:rPr>
          <w:szCs w:val="24"/>
        </w:rPr>
        <w:t xml:space="preserve"> De forma que os residentes pedem encarecidamente que seja concedido este beneficiamento, </w:t>
      </w:r>
      <w:r w:rsidR="00DB612C">
        <w:rPr>
          <w:szCs w:val="24"/>
        </w:rPr>
        <w:t xml:space="preserve">uma vez que a cada dia cresce mais a população do bairro </w:t>
      </w:r>
      <w:r w:rsidR="009D2075">
        <w:rPr>
          <w:szCs w:val="24"/>
        </w:rPr>
        <w:t>Chacrão.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9D2075">
        <w:rPr>
          <w:b/>
          <w:szCs w:val="24"/>
        </w:rPr>
        <w:t>29 de Maio de 2015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p w:rsidR="009D2075" w:rsidRDefault="009D2075">
      <w:pPr>
        <w:ind w:firstLine="1418"/>
        <w:jc w:val="both"/>
        <w:rPr>
          <w:b/>
        </w:rPr>
      </w:pPr>
    </w:p>
    <w:p w:rsidR="009D2075" w:rsidRPr="009D2075" w:rsidRDefault="009D2075" w:rsidP="009D2075"/>
    <w:p w:rsidR="009D2075" w:rsidRDefault="009D2075" w:rsidP="009D2075"/>
    <w:p w:rsidR="009D2075" w:rsidRPr="009D2075" w:rsidRDefault="009D2075" w:rsidP="009D2075">
      <w:r>
        <w:t xml:space="preserve">                                                                           </w:t>
      </w:r>
      <w:r>
        <w:rPr>
          <w:noProof/>
        </w:rPr>
        <w:drawing>
          <wp:inline distT="0" distB="0" distL="0" distR="0">
            <wp:extent cx="1123950" cy="685800"/>
            <wp:effectExtent l="19050" t="0" r="0" b="0"/>
            <wp:docPr id="2" name="Imagem 2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2075" w:rsidRPr="009D2075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ACF" w:rsidRDefault="00394ACF">
      <w:r>
        <w:separator/>
      </w:r>
    </w:p>
  </w:endnote>
  <w:endnote w:type="continuationSeparator" w:id="1">
    <w:p w:rsidR="00394ACF" w:rsidRDefault="00394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ACF" w:rsidRDefault="00394ACF">
      <w:r>
        <w:separator/>
      </w:r>
    </w:p>
  </w:footnote>
  <w:footnote w:type="continuationSeparator" w:id="1">
    <w:p w:rsidR="00394ACF" w:rsidRDefault="00394A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5E5C0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D2075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4ACF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5C0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D2075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2015-05-28T06:32:00Z</dcterms:created>
  <dcterms:modified xsi:type="dcterms:W3CDTF">2015-05-28T06:32:00Z</dcterms:modified>
</cp:coreProperties>
</file>