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53299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8494A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8494A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353299" w:rsidRPr="00353299" w:rsidRDefault="00F76C79" w:rsidP="00353299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53299">
        <w:t xml:space="preserve"> </w:t>
      </w:r>
      <w:r w:rsidR="00353299" w:rsidRPr="00353299">
        <w:rPr>
          <w:b/>
        </w:rPr>
        <w:t>indicação para que o executivo</w:t>
      </w:r>
      <w:r w:rsidR="0078494A">
        <w:rPr>
          <w:b/>
        </w:rPr>
        <w:t xml:space="preserve"> Regularize todos os Bairros do município</w:t>
      </w:r>
      <w:r w:rsidR="00353299" w:rsidRPr="00353299">
        <w:rPr>
          <w:b/>
        </w:rPr>
        <w:t>.</w:t>
      </w:r>
    </w:p>
    <w:p w:rsidR="00DC5824" w:rsidRDefault="00DC5824" w:rsidP="00353299">
      <w:pPr>
        <w:autoSpaceDE w:val="0"/>
        <w:autoSpaceDN w:val="0"/>
        <w:adjustRightInd w:val="0"/>
        <w:jc w:val="both"/>
      </w:pPr>
    </w:p>
    <w:p w:rsidR="00353299" w:rsidRDefault="00353299" w:rsidP="00353299">
      <w:pPr>
        <w:jc w:val="both"/>
        <w:rPr>
          <w:b/>
        </w:rPr>
      </w:pPr>
    </w:p>
    <w:p w:rsidR="004B3980" w:rsidRPr="001F4841" w:rsidRDefault="004B3980" w:rsidP="00353299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353299" w:rsidRDefault="00D93C00" w:rsidP="00D93C00">
      <w:pPr>
        <w:pStyle w:val="Recuodecorpodetexto"/>
        <w:ind w:left="0" w:right="-1"/>
        <w:jc w:val="both"/>
        <w:rPr>
          <w:rFonts w:cs="Arial"/>
          <w:szCs w:val="24"/>
        </w:rPr>
      </w:pPr>
      <w:r w:rsidRPr="00353299">
        <w:rPr>
          <w:rFonts w:cs="Arial"/>
          <w:szCs w:val="24"/>
        </w:rPr>
        <w:t>A iniciativa atende solicitações encaminhadas a este vereador,</w:t>
      </w:r>
      <w:r w:rsidR="0078494A">
        <w:rPr>
          <w:rFonts w:cs="Arial"/>
          <w:szCs w:val="24"/>
        </w:rPr>
        <w:t>para que todos os bairros de Canela sejam regularizados que todos recebam nomes oficiais</w:t>
      </w:r>
      <w:r w:rsidR="00353299">
        <w:rPr>
          <w:rFonts w:cs="Arial"/>
          <w:color w:val="2E3434"/>
          <w:szCs w:val="24"/>
          <w:shd w:val="clear" w:color="auto" w:fill="FFFFFF"/>
        </w:rPr>
        <w:t>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78494A">
        <w:rPr>
          <w:b/>
          <w:szCs w:val="24"/>
        </w:rPr>
        <w:t>12 de Junho de 2015</w:t>
      </w:r>
      <w:r w:rsidR="00353299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353299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353299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78494A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78494A" w:rsidRPr="0078494A" w:rsidRDefault="0078494A" w:rsidP="0078494A"/>
    <w:p w:rsidR="0078494A" w:rsidRPr="0078494A" w:rsidRDefault="0078494A" w:rsidP="0078494A"/>
    <w:p w:rsidR="0078494A" w:rsidRDefault="0078494A" w:rsidP="0078494A"/>
    <w:p w:rsidR="00A06240" w:rsidRPr="0078494A" w:rsidRDefault="0078494A" w:rsidP="0078494A">
      <w:pPr>
        <w:tabs>
          <w:tab w:val="left" w:pos="1020"/>
        </w:tabs>
      </w:pPr>
      <w:r>
        <w:tab/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966696" cy="590550"/>
            <wp:effectExtent l="19050" t="0" r="4854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96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78494A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73" w:rsidRDefault="00E65D73">
      <w:r>
        <w:separator/>
      </w:r>
    </w:p>
  </w:endnote>
  <w:endnote w:type="continuationSeparator" w:id="1">
    <w:p w:rsidR="00E65D73" w:rsidRDefault="00E65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73" w:rsidRDefault="00E65D73">
      <w:r>
        <w:separator/>
      </w:r>
    </w:p>
  </w:footnote>
  <w:footnote w:type="continuationSeparator" w:id="1">
    <w:p w:rsidR="00E65D73" w:rsidRDefault="00E65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818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329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A5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3299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494A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0E5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5D73"/>
    <w:rsid w:val="00E66825"/>
    <w:rsid w:val="00E702D9"/>
    <w:rsid w:val="00E8184D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2015-06-12T12:52:00Z</dcterms:created>
  <dcterms:modified xsi:type="dcterms:W3CDTF">2015-06-12T12:52:00Z</dcterms:modified>
</cp:coreProperties>
</file>