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DF" w:rsidRPr="005518DD" w:rsidRDefault="001435DF" w:rsidP="001435DF">
      <w:pPr>
        <w:spacing w:line="200" w:lineRule="atLeast"/>
        <w:ind w:firstLine="708"/>
        <w:jc w:val="both"/>
        <w:rPr>
          <w:szCs w:val="28"/>
        </w:rPr>
      </w:pPr>
      <w:r w:rsidRPr="005518DD">
        <w:rPr>
          <w:bCs/>
          <w:szCs w:val="28"/>
        </w:rPr>
        <w:t xml:space="preserve">EMENDA MODIFICATIVA Nº 01 AO </w:t>
      </w:r>
      <w:r w:rsidRPr="005518DD">
        <w:rPr>
          <w:szCs w:val="28"/>
        </w:rPr>
        <w:t xml:space="preserve">PROJETO DE LEI Nº </w:t>
      </w:r>
      <w:r w:rsidR="001657FF">
        <w:rPr>
          <w:szCs w:val="28"/>
        </w:rPr>
        <w:t>30, DE 10 DE JUNHO DE 2015</w:t>
      </w:r>
      <w:r w:rsidRPr="005518DD">
        <w:rPr>
          <w:szCs w:val="28"/>
        </w:rPr>
        <w:t>.</w:t>
      </w:r>
    </w:p>
    <w:p w:rsidR="001435DF" w:rsidRPr="005518DD" w:rsidRDefault="001435DF" w:rsidP="001435DF">
      <w:pPr>
        <w:jc w:val="center"/>
        <w:rPr>
          <w:b/>
          <w:bCs/>
        </w:rPr>
      </w:pPr>
    </w:p>
    <w:p w:rsidR="001657FF" w:rsidRDefault="004C5368" w:rsidP="004C5368">
      <w:pPr>
        <w:ind w:firstLine="720"/>
        <w:jc w:val="both"/>
        <w:rPr>
          <w:szCs w:val="22"/>
        </w:rPr>
      </w:pPr>
      <w:r w:rsidRPr="005518DD">
        <w:rPr>
          <w:szCs w:val="22"/>
        </w:rPr>
        <w:t xml:space="preserve">Art. </w:t>
      </w:r>
      <w:r w:rsidR="005518DD" w:rsidRPr="005518DD">
        <w:rPr>
          <w:szCs w:val="22"/>
        </w:rPr>
        <w:t>1</w:t>
      </w:r>
      <w:r w:rsidRPr="005518DD">
        <w:rPr>
          <w:szCs w:val="22"/>
        </w:rPr>
        <w:t xml:space="preserve">º </w:t>
      </w:r>
      <w:r w:rsidR="001657FF">
        <w:rPr>
          <w:szCs w:val="22"/>
        </w:rPr>
        <w:t xml:space="preserve">A redação da </w:t>
      </w:r>
      <w:r w:rsidR="001657FF" w:rsidRPr="001657FF">
        <w:rPr>
          <w:b/>
          <w:szCs w:val="22"/>
          <w:u w:val="single"/>
        </w:rPr>
        <w:t>Meta 20</w:t>
      </w:r>
      <w:r w:rsidR="001657FF">
        <w:rPr>
          <w:szCs w:val="22"/>
        </w:rPr>
        <w:t xml:space="preserve"> descrita no Plano Municipal de </w:t>
      </w:r>
      <w:r w:rsidR="00CF7E7B">
        <w:rPr>
          <w:szCs w:val="22"/>
        </w:rPr>
        <w:t xml:space="preserve">Educação, referido no art. 1° do </w:t>
      </w:r>
      <w:r w:rsidR="001657FF">
        <w:rPr>
          <w:szCs w:val="22"/>
        </w:rPr>
        <w:t>presente</w:t>
      </w:r>
      <w:r w:rsidR="00CF7E7B">
        <w:rPr>
          <w:szCs w:val="22"/>
        </w:rPr>
        <w:t xml:space="preserve"> Projeto de Lei</w:t>
      </w:r>
      <w:r w:rsidR="001657FF">
        <w:rPr>
          <w:szCs w:val="22"/>
        </w:rPr>
        <w:t xml:space="preserve">, passará a ter a seguinte redação: </w:t>
      </w:r>
    </w:p>
    <w:p w:rsidR="001657FF" w:rsidRDefault="001657FF" w:rsidP="004C5368">
      <w:pPr>
        <w:ind w:firstLine="720"/>
        <w:jc w:val="both"/>
        <w:rPr>
          <w:szCs w:val="22"/>
        </w:rPr>
      </w:pPr>
    </w:p>
    <w:p w:rsidR="001657FF" w:rsidRDefault="001657FF" w:rsidP="001657FF">
      <w:pPr>
        <w:ind w:left="1416"/>
        <w:jc w:val="both"/>
      </w:pPr>
      <w:r w:rsidRPr="001657FF">
        <w:rPr>
          <w:szCs w:val="22"/>
        </w:rPr>
        <w:t xml:space="preserve">Meta 20: </w:t>
      </w:r>
      <w:r>
        <w:rPr>
          <w:szCs w:val="22"/>
        </w:rPr>
        <w:t xml:space="preserve">Contribuir para </w:t>
      </w:r>
      <w:r w:rsidRPr="001657FF">
        <w:rPr>
          <w:szCs w:val="22"/>
        </w:rPr>
        <w:t>ampliar o investimento público em educação púb</w:t>
      </w:r>
      <w:r>
        <w:rPr>
          <w:szCs w:val="22"/>
        </w:rPr>
        <w:t>lica de forma a</w:t>
      </w:r>
      <w:r w:rsidRPr="001657FF">
        <w:rPr>
          <w:szCs w:val="22"/>
        </w:rPr>
        <w:t xml:space="preserve"> colaborar para que se atinja no mínimo, o patamar de 7% (sete por cento) do Produto Interno Bruto - PIB do País no 5º (quinto) ano de vigência desta Lei e, no mínimo, o equivalente a 10% (dez por cento) do PIB ao final do decênio, no âmbito </w:t>
      </w:r>
      <w:r>
        <w:rPr>
          <w:szCs w:val="22"/>
        </w:rPr>
        <w:t>da U</w:t>
      </w:r>
      <w:r w:rsidRPr="001657FF">
        <w:rPr>
          <w:szCs w:val="22"/>
        </w:rPr>
        <w:t>nião.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</w:p>
    <w:p w:rsidR="001657FF" w:rsidRDefault="001657FF" w:rsidP="001657FF">
      <w:pPr>
        <w:ind w:left="708" w:firstLine="720"/>
        <w:jc w:val="both"/>
        <w:rPr>
          <w:szCs w:val="22"/>
        </w:rPr>
      </w:pPr>
      <w:r>
        <w:rPr>
          <w:szCs w:val="22"/>
        </w:rPr>
        <w:t xml:space="preserve"> </w:t>
      </w:r>
    </w:p>
    <w:p w:rsidR="001435DF" w:rsidRPr="005518DD" w:rsidRDefault="001435DF" w:rsidP="001435DF">
      <w:pPr>
        <w:ind w:firstLine="720"/>
        <w:jc w:val="both"/>
        <w:rPr>
          <w:szCs w:val="22"/>
        </w:rPr>
      </w:pPr>
    </w:p>
    <w:p w:rsidR="004D3E29" w:rsidRPr="005518DD" w:rsidRDefault="004D3E29" w:rsidP="004D3E29">
      <w:pPr>
        <w:spacing w:line="360" w:lineRule="auto"/>
        <w:ind w:firstLine="720"/>
        <w:jc w:val="both"/>
      </w:pPr>
      <w:r w:rsidRPr="005518DD">
        <w:t xml:space="preserve">Sala das Comissões, </w:t>
      </w:r>
      <w:r w:rsidR="001657FF">
        <w:t>22 de junho de 2015</w:t>
      </w:r>
      <w:r w:rsidRPr="005518DD">
        <w:t>.</w:t>
      </w:r>
    </w:p>
    <w:p w:rsidR="00595978" w:rsidRDefault="000C122F" w:rsidP="000C122F">
      <w:pPr>
        <w:tabs>
          <w:tab w:val="right" w:pos="8460"/>
        </w:tabs>
        <w:jc w:val="center"/>
      </w:pPr>
      <w:r w:rsidRPr="000C122F">
        <w:drawing>
          <wp:inline distT="0" distB="0" distL="0" distR="0">
            <wp:extent cx="1638300" cy="895350"/>
            <wp:effectExtent l="19050" t="0" r="0" b="0"/>
            <wp:docPr id="5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969" w:rsidRPr="005518DD" w:rsidRDefault="00D85969" w:rsidP="007A5BF4">
      <w:pPr>
        <w:tabs>
          <w:tab w:val="right" w:pos="8460"/>
        </w:tabs>
        <w:jc w:val="center"/>
      </w:pPr>
      <w:r w:rsidRPr="005518DD">
        <w:t xml:space="preserve">Ver. </w:t>
      </w:r>
      <w:r w:rsidR="001657FF">
        <w:t>Roberto Grulke</w:t>
      </w:r>
    </w:p>
    <w:p w:rsidR="00D85969" w:rsidRPr="005518DD" w:rsidRDefault="00D85969" w:rsidP="007A5BF4">
      <w:pPr>
        <w:tabs>
          <w:tab w:val="right" w:pos="8820"/>
        </w:tabs>
        <w:jc w:val="center"/>
      </w:pPr>
      <w:r w:rsidRPr="005518DD">
        <w:t>Relator - C</w:t>
      </w:r>
      <w:r w:rsidR="00140D94" w:rsidRPr="005518DD">
        <w:t>CJR</w:t>
      </w:r>
    </w:p>
    <w:p w:rsidR="00D85969" w:rsidRPr="005518DD" w:rsidRDefault="00D85969" w:rsidP="007A5BF4">
      <w:pPr>
        <w:tabs>
          <w:tab w:val="right" w:pos="8820"/>
        </w:tabs>
        <w:jc w:val="center"/>
      </w:pPr>
    </w:p>
    <w:p w:rsidR="00D85969" w:rsidRPr="005518DD" w:rsidRDefault="00D85969" w:rsidP="007A5BF4">
      <w:pPr>
        <w:tabs>
          <w:tab w:val="right" w:pos="8820"/>
        </w:tabs>
        <w:jc w:val="center"/>
      </w:pPr>
    </w:p>
    <w:p w:rsidR="00D85969" w:rsidRPr="005518DD" w:rsidRDefault="00D85969" w:rsidP="00595978">
      <w:pPr>
        <w:tabs>
          <w:tab w:val="right" w:pos="8820"/>
        </w:tabs>
        <w:ind w:right="-426"/>
        <w:jc w:val="center"/>
      </w:pPr>
      <w:r w:rsidRPr="005518DD">
        <w:t xml:space="preserve">Ver. </w:t>
      </w:r>
      <w:r w:rsidR="00EE32FF" w:rsidRPr="005518DD">
        <w:t>Alberi Dias</w:t>
      </w:r>
    </w:p>
    <w:p w:rsidR="00D85969" w:rsidRPr="005518DD" w:rsidRDefault="00D85969" w:rsidP="007A5BF4">
      <w:pPr>
        <w:tabs>
          <w:tab w:val="right" w:pos="8820"/>
        </w:tabs>
        <w:jc w:val="center"/>
      </w:pPr>
      <w:r w:rsidRPr="005518DD">
        <w:t>Presidente</w:t>
      </w:r>
    </w:p>
    <w:p w:rsidR="00D85969" w:rsidRPr="005518DD" w:rsidRDefault="00D85969" w:rsidP="007A5BF4">
      <w:pPr>
        <w:tabs>
          <w:tab w:val="right" w:pos="8820"/>
        </w:tabs>
        <w:jc w:val="center"/>
      </w:pPr>
    </w:p>
    <w:p w:rsidR="00D85969" w:rsidRPr="005518DD" w:rsidRDefault="00D85969" w:rsidP="007A5BF4">
      <w:pPr>
        <w:tabs>
          <w:tab w:val="right" w:pos="8820"/>
        </w:tabs>
        <w:jc w:val="center"/>
      </w:pPr>
    </w:p>
    <w:p w:rsidR="00D85969" w:rsidRPr="005518DD" w:rsidRDefault="00D85969" w:rsidP="007A5BF4">
      <w:pPr>
        <w:tabs>
          <w:tab w:val="right" w:pos="8820"/>
        </w:tabs>
        <w:jc w:val="center"/>
      </w:pPr>
      <w:r w:rsidRPr="005518DD">
        <w:t xml:space="preserve">Ver. </w:t>
      </w:r>
      <w:r w:rsidR="00EE32FF" w:rsidRPr="005518DD">
        <w:t>Marlene Bohrer</w:t>
      </w:r>
    </w:p>
    <w:p w:rsidR="00D85969" w:rsidRPr="005518DD" w:rsidRDefault="00A03B49" w:rsidP="007A5BF4">
      <w:pPr>
        <w:tabs>
          <w:tab w:val="right" w:pos="8460"/>
        </w:tabs>
        <w:jc w:val="center"/>
        <w:rPr>
          <w:b/>
        </w:rPr>
      </w:pPr>
      <w:r w:rsidRPr="005518DD">
        <w:t>Vice-</w:t>
      </w:r>
      <w:r w:rsidR="00D85969" w:rsidRPr="005518DD">
        <w:t>Presidente</w:t>
      </w:r>
    </w:p>
    <w:sectPr w:rsidR="00D85969" w:rsidRPr="005518DD" w:rsidSect="00B355E8">
      <w:headerReference w:type="even" r:id="rId8"/>
      <w:headerReference w:type="default" r:id="rId9"/>
      <w:footerReference w:type="default" r:id="rId10"/>
      <w:type w:val="continuous"/>
      <w:pgSz w:w="12240" w:h="15840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C37" w:rsidRDefault="00351C37">
      <w:r>
        <w:separator/>
      </w:r>
    </w:p>
  </w:endnote>
  <w:endnote w:type="continuationSeparator" w:id="1">
    <w:p w:rsidR="00351C37" w:rsidRDefault="00351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Pr="00E8248F" w:rsidRDefault="00257FF1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C37" w:rsidRDefault="00351C37">
      <w:r>
        <w:separator/>
      </w:r>
    </w:p>
  </w:footnote>
  <w:footnote w:type="continuationSeparator" w:id="1">
    <w:p w:rsidR="00351C37" w:rsidRDefault="00351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DE386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7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7FF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57FF1" w:rsidRDefault="00257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257FF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7FF1" w:rsidRDefault="00257FF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1485A"/>
    <w:rsid w:val="0001587B"/>
    <w:rsid w:val="000254B1"/>
    <w:rsid w:val="00055DA4"/>
    <w:rsid w:val="00097718"/>
    <w:rsid w:val="000A0000"/>
    <w:rsid w:val="000A106D"/>
    <w:rsid w:val="000A7394"/>
    <w:rsid w:val="000B0307"/>
    <w:rsid w:val="000B4056"/>
    <w:rsid w:val="000B5549"/>
    <w:rsid w:val="000B6F27"/>
    <w:rsid w:val="000B74C8"/>
    <w:rsid w:val="000C122F"/>
    <w:rsid w:val="000C4F75"/>
    <w:rsid w:val="001119BE"/>
    <w:rsid w:val="0011290D"/>
    <w:rsid w:val="00116220"/>
    <w:rsid w:val="00121398"/>
    <w:rsid w:val="001225AD"/>
    <w:rsid w:val="001247B9"/>
    <w:rsid w:val="00140D94"/>
    <w:rsid w:val="001435DF"/>
    <w:rsid w:val="00156355"/>
    <w:rsid w:val="001625D6"/>
    <w:rsid w:val="001657C9"/>
    <w:rsid w:val="001657FF"/>
    <w:rsid w:val="001674D8"/>
    <w:rsid w:val="001710AB"/>
    <w:rsid w:val="001A41A1"/>
    <w:rsid w:val="001B5374"/>
    <w:rsid w:val="001B5787"/>
    <w:rsid w:val="001B6494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57FF1"/>
    <w:rsid w:val="00262954"/>
    <w:rsid w:val="00265556"/>
    <w:rsid w:val="00281D83"/>
    <w:rsid w:val="002A32E7"/>
    <w:rsid w:val="002E1891"/>
    <w:rsid w:val="002E26CE"/>
    <w:rsid w:val="002F7342"/>
    <w:rsid w:val="00312D01"/>
    <w:rsid w:val="00314D92"/>
    <w:rsid w:val="00350DED"/>
    <w:rsid w:val="00351C37"/>
    <w:rsid w:val="00356075"/>
    <w:rsid w:val="00361392"/>
    <w:rsid w:val="00361689"/>
    <w:rsid w:val="00371C80"/>
    <w:rsid w:val="00382F99"/>
    <w:rsid w:val="003A76BA"/>
    <w:rsid w:val="003B7348"/>
    <w:rsid w:val="003C45E2"/>
    <w:rsid w:val="003C78FA"/>
    <w:rsid w:val="003D418C"/>
    <w:rsid w:val="003D4AF3"/>
    <w:rsid w:val="003E0E61"/>
    <w:rsid w:val="004051C9"/>
    <w:rsid w:val="00453E8E"/>
    <w:rsid w:val="004622B9"/>
    <w:rsid w:val="004675C9"/>
    <w:rsid w:val="00475DDF"/>
    <w:rsid w:val="00493A22"/>
    <w:rsid w:val="00495558"/>
    <w:rsid w:val="004A4070"/>
    <w:rsid w:val="004A6FC6"/>
    <w:rsid w:val="004B77DC"/>
    <w:rsid w:val="004C5368"/>
    <w:rsid w:val="004D3E29"/>
    <w:rsid w:val="004D5446"/>
    <w:rsid w:val="005069D6"/>
    <w:rsid w:val="00510F55"/>
    <w:rsid w:val="005221EF"/>
    <w:rsid w:val="00526D69"/>
    <w:rsid w:val="0053336E"/>
    <w:rsid w:val="005340E8"/>
    <w:rsid w:val="00550D73"/>
    <w:rsid w:val="005518DD"/>
    <w:rsid w:val="00556193"/>
    <w:rsid w:val="00565C5A"/>
    <w:rsid w:val="00574B92"/>
    <w:rsid w:val="005757D1"/>
    <w:rsid w:val="00576EEB"/>
    <w:rsid w:val="00587584"/>
    <w:rsid w:val="0059392D"/>
    <w:rsid w:val="00595978"/>
    <w:rsid w:val="005A3DA5"/>
    <w:rsid w:val="005B4573"/>
    <w:rsid w:val="005C6044"/>
    <w:rsid w:val="005D6AFA"/>
    <w:rsid w:val="005D724C"/>
    <w:rsid w:val="005E6530"/>
    <w:rsid w:val="005E7E79"/>
    <w:rsid w:val="0061427E"/>
    <w:rsid w:val="00616422"/>
    <w:rsid w:val="00625345"/>
    <w:rsid w:val="006369BE"/>
    <w:rsid w:val="00647F79"/>
    <w:rsid w:val="00660C2C"/>
    <w:rsid w:val="0066608F"/>
    <w:rsid w:val="00671441"/>
    <w:rsid w:val="006717DF"/>
    <w:rsid w:val="006877B7"/>
    <w:rsid w:val="00696DC4"/>
    <w:rsid w:val="006A31FE"/>
    <w:rsid w:val="006A72EB"/>
    <w:rsid w:val="006A7CCD"/>
    <w:rsid w:val="006B08A3"/>
    <w:rsid w:val="006B0C43"/>
    <w:rsid w:val="006B0F2C"/>
    <w:rsid w:val="006C2B44"/>
    <w:rsid w:val="006C316A"/>
    <w:rsid w:val="006C6987"/>
    <w:rsid w:val="006D50B0"/>
    <w:rsid w:val="006E0B8C"/>
    <w:rsid w:val="006E7193"/>
    <w:rsid w:val="006F4047"/>
    <w:rsid w:val="006F7814"/>
    <w:rsid w:val="007028E8"/>
    <w:rsid w:val="00712DC1"/>
    <w:rsid w:val="00724ECD"/>
    <w:rsid w:val="007250BE"/>
    <w:rsid w:val="00745CA4"/>
    <w:rsid w:val="00753EF1"/>
    <w:rsid w:val="00766466"/>
    <w:rsid w:val="0077374E"/>
    <w:rsid w:val="00773F27"/>
    <w:rsid w:val="0078130D"/>
    <w:rsid w:val="00790428"/>
    <w:rsid w:val="00792AE4"/>
    <w:rsid w:val="007A4003"/>
    <w:rsid w:val="007A5BF4"/>
    <w:rsid w:val="007B022F"/>
    <w:rsid w:val="007B190B"/>
    <w:rsid w:val="007B2F8B"/>
    <w:rsid w:val="007D09BB"/>
    <w:rsid w:val="007D3B15"/>
    <w:rsid w:val="007F02A6"/>
    <w:rsid w:val="008111A6"/>
    <w:rsid w:val="0081519A"/>
    <w:rsid w:val="00820C93"/>
    <w:rsid w:val="00823CD2"/>
    <w:rsid w:val="008247A6"/>
    <w:rsid w:val="008255CA"/>
    <w:rsid w:val="00833891"/>
    <w:rsid w:val="0083453D"/>
    <w:rsid w:val="0084054A"/>
    <w:rsid w:val="0084279D"/>
    <w:rsid w:val="008428A2"/>
    <w:rsid w:val="00843D33"/>
    <w:rsid w:val="00843E11"/>
    <w:rsid w:val="00857FF2"/>
    <w:rsid w:val="00873CDD"/>
    <w:rsid w:val="0087439A"/>
    <w:rsid w:val="00894925"/>
    <w:rsid w:val="008974A4"/>
    <w:rsid w:val="008C1B4F"/>
    <w:rsid w:val="008C6DA8"/>
    <w:rsid w:val="008E016F"/>
    <w:rsid w:val="008E26D8"/>
    <w:rsid w:val="008E55E6"/>
    <w:rsid w:val="008F30EA"/>
    <w:rsid w:val="00900BC7"/>
    <w:rsid w:val="00907E2B"/>
    <w:rsid w:val="009124FF"/>
    <w:rsid w:val="009356D5"/>
    <w:rsid w:val="00947869"/>
    <w:rsid w:val="00962E6E"/>
    <w:rsid w:val="00966FEE"/>
    <w:rsid w:val="009673B6"/>
    <w:rsid w:val="00970FF0"/>
    <w:rsid w:val="0097439E"/>
    <w:rsid w:val="0098146C"/>
    <w:rsid w:val="009918FC"/>
    <w:rsid w:val="009923AB"/>
    <w:rsid w:val="009B012A"/>
    <w:rsid w:val="009C7C4E"/>
    <w:rsid w:val="009D7F2D"/>
    <w:rsid w:val="00A002DC"/>
    <w:rsid w:val="00A03B49"/>
    <w:rsid w:val="00A22110"/>
    <w:rsid w:val="00A34244"/>
    <w:rsid w:val="00A35588"/>
    <w:rsid w:val="00A35B13"/>
    <w:rsid w:val="00A442F4"/>
    <w:rsid w:val="00A44B22"/>
    <w:rsid w:val="00A65F1A"/>
    <w:rsid w:val="00A81B81"/>
    <w:rsid w:val="00A8569C"/>
    <w:rsid w:val="00A91EE7"/>
    <w:rsid w:val="00A92810"/>
    <w:rsid w:val="00A969E7"/>
    <w:rsid w:val="00AA3E81"/>
    <w:rsid w:val="00AA3FAE"/>
    <w:rsid w:val="00AB05CC"/>
    <w:rsid w:val="00AB50E5"/>
    <w:rsid w:val="00AE6E5F"/>
    <w:rsid w:val="00AF279B"/>
    <w:rsid w:val="00AF6B75"/>
    <w:rsid w:val="00B054C2"/>
    <w:rsid w:val="00B34AED"/>
    <w:rsid w:val="00B355E8"/>
    <w:rsid w:val="00B37BB7"/>
    <w:rsid w:val="00B453DA"/>
    <w:rsid w:val="00B60EB1"/>
    <w:rsid w:val="00BA4193"/>
    <w:rsid w:val="00BB0510"/>
    <w:rsid w:val="00BB4B43"/>
    <w:rsid w:val="00BB6999"/>
    <w:rsid w:val="00BC339E"/>
    <w:rsid w:val="00BD26E8"/>
    <w:rsid w:val="00BD3FA5"/>
    <w:rsid w:val="00BE5F00"/>
    <w:rsid w:val="00BF356C"/>
    <w:rsid w:val="00C035DE"/>
    <w:rsid w:val="00C05820"/>
    <w:rsid w:val="00C11D43"/>
    <w:rsid w:val="00C14380"/>
    <w:rsid w:val="00C33F03"/>
    <w:rsid w:val="00C419EE"/>
    <w:rsid w:val="00C45B24"/>
    <w:rsid w:val="00C47C25"/>
    <w:rsid w:val="00C565BB"/>
    <w:rsid w:val="00C66487"/>
    <w:rsid w:val="00C82B75"/>
    <w:rsid w:val="00C8781B"/>
    <w:rsid w:val="00C90235"/>
    <w:rsid w:val="00CB2905"/>
    <w:rsid w:val="00CC7345"/>
    <w:rsid w:val="00CD6DAC"/>
    <w:rsid w:val="00CF3D4D"/>
    <w:rsid w:val="00CF7E7B"/>
    <w:rsid w:val="00D00C7C"/>
    <w:rsid w:val="00D04577"/>
    <w:rsid w:val="00D230C4"/>
    <w:rsid w:val="00D50BC7"/>
    <w:rsid w:val="00D5314A"/>
    <w:rsid w:val="00D81732"/>
    <w:rsid w:val="00D837C3"/>
    <w:rsid w:val="00D85969"/>
    <w:rsid w:val="00D87492"/>
    <w:rsid w:val="00D94742"/>
    <w:rsid w:val="00D9568D"/>
    <w:rsid w:val="00DA5178"/>
    <w:rsid w:val="00DC4D1B"/>
    <w:rsid w:val="00DE3867"/>
    <w:rsid w:val="00DE6401"/>
    <w:rsid w:val="00DF181A"/>
    <w:rsid w:val="00DF43E0"/>
    <w:rsid w:val="00E01BB6"/>
    <w:rsid w:val="00E0366B"/>
    <w:rsid w:val="00E10432"/>
    <w:rsid w:val="00E15A46"/>
    <w:rsid w:val="00E20C93"/>
    <w:rsid w:val="00E35785"/>
    <w:rsid w:val="00E35A6A"/>
    <w:rsid w:val="00E702D9"/>
    <w:rsid w:val="00E74C4D"/>
    <w:rsid w:val="00E8248F"/>
    <w:rsid w:val="00E9239D"/>
    <w:rsid w:val="00EB341D"/>
    <w:rsid w:val="00EC09B4"/>
    <w:rsid w:val="00EC3346"/>
    <w:rsid w:val="00EC7C41"/>
    <w:rsid w:val="00ED18BF"/>
    <w:rsid w:val="00ED334A"/>
    <w:rsid w:val="00EE23C0"/>
    <w:rsid w:val="00EE2C78"/>
    <w:rsid w:val="00EE32FF"/>
    <w:rsid w:val="00EE54A1"/>
    <w:rsid w:val="00EF74C0"/>
    <w:rsid w:val="00F01204"/>
    <w:rsid w:val="00F02BD6"/>
    <w:rsid w:val="00F06A4D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B2E2A"/>
    <w:rsid w:val="00FC0CD4"/>
    <w:rsid w:val="00FC0DCB"/>
    <w:rsid w:val="00FC52A9"/>
    <w:rsid w:val="00FC7A7B"/>
    <w:rsid w:val="00FD1184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customStyle="1" w:styleId="Contedodatabela">
    <w:name w:val="Conteúdo da tabela"/>
    <w:basedOn w:val="Normal"/>
    <w:rsid w:val="00262954"/>
    <w:pPr>
      <w:suppressLineNumbers/>
      <w:suppressAutoHyphens/>
    </w:pPr>
    <w:rPr>
      <w:color w:val="000000"/>
      <w:lang w:eastAsia="zh-CN"/>
    </w:rPr>
  </w:style>
  <w:style w:type="paragraph" w:styleId="Recuodecorpodetexto">
    <w:name w:val="Body Text Indent"/>
    <w:basedOn w:val="Normal"/>
    <w:link w:val="RecuodecorpodetextoChar"/>
    <w:rsid w:val="004D3E2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3E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PMDB</cp:lastModifiedBy>
  <cp:revision>3</cp:revision>
  <cp:lastPrinted>2015-06-22T22:44:00Z</cp:lastPrinted>
  <dcterms:created xsi:type="dcterms:W3CDTF">2015-06-22T23:01:00Z</dcterms:created>
  <dcterms:modified xsi:type="dcterms:W3CDTF">2015-06-22T23:08:00Z</dcterms:modified>
</cp:coreProperties>
</file>