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353299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605E3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605E3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353299" w:rsidRPr="00353299" w:rsidRDefault="00F76C79" w:rsidP="00353299">
      <w:pPr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353299">
        <w:t xml:space="preserve"> </w:t>
      </w:r>
      <w:r w:rsidR="00353299" w:rsidRPr="00353299">
        <w:rPr>
          <w:b/>
        </w:rPr>
        <w:t>indicação para que o executivo cumpra com sua obrigações no município baseado na lei municipal de acesso  a pessoas portadoras de deficiências físicas ou motoras  de numero  3.123 12 de julho de 2011.</w:t>
      </w:r>
    </w:p>
    <w:p w:rsidR="00DC5824" w:rsidRDefault="00DC5824" w:rsidP="00353299">
      <w:pPr>
        <w:autoSpaceDE w:val="0"/>
        <w:autoSpaceDN w:val="0"/>
        <w:adjustRightInd w:val="0"/>
        <w:jc w:val="both"/>
      </w:pPr>
    </w:p>
    <w:p w:rsidR="00353299" w:rsidRDefault="00353299" w:rsidP="00353299">
      <w:pPr>
        <w:jc w:val="both"/>
        <w:rPr>
          <w:b/>
        </w:rPr>
      </w:pPr>
    </w:p>
    <w:p w:rsidR="004B3980" w:rsidRPr="001F4841" w:rsidRDefault="004B3980" w:rsidP="00353299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353299" w:rsidRDefault="00D93C00" w:rsidP="00D93C00">
      <w:pPr>
        <w:pStyle w:val="Recuodecorpodetexto"/>
        <w:ind w:left="0" w:right="-1"/>
        <w:jc w:val="both"/>
        <w:rPr>
          <w:rFonts w:cs="Arial"/>
          <w:szCs w:val="24"/>
        </w:rPr>
      </w:pPr>
      <w:r w:rsidRPr="00353299">
        <w:rPr>
          <w:rFonts w:cs="Arial"/>
          <w:szCs w:val="24"/>
        </w:rPr>
        <w:t xml:space="preserve">A iniciativa atende solicitações encaminhadas a este vereador, </w:t>
      </w:r>
      <w:r w:rsidR="00353299" w:rsidRPr="00353299">
        <w:rPr>
          <w:rFonts w:cs="Arial"/>
          <w:color w:val="2E3434"/>
          <w:szCs w:val="24"/>
          <w:shd w:val="clear" w:color="auto" w:fill="FFFFFF"/>
        </w:rPr>
        <w:t xml:space="preserve">Quase todo mundo já se perguntou um dia sobre o que é ser normal. Na sociedade em que a gente vive ser normal, muitas vezes, é sinônimo de ser igual. Igual a um modelo padrão onde todos/as devem se </w:t>
      </w:r>
      <w:r w:rsidR="002605E3" w:rsidRPr="00353299">
        <w:rPr>
          <w:rFonts w:cs="Arial"/>
          <w:color w:val="2E3434"/>
          <w:szCs w:val="24"/>
          <w:shd w:val="clear" w:color="auto" w:fill="FFFFFF"/>
        </w:rPr>
        <w:t>encaixar e quem não estão</w:t>
      </w:r>
      <w:r w:rsidR="00353299" w:rsidRPr="00353299">
        <w:rPr>
          <w:rFonts w:cs="Arial"/>
          <w:color w:val="2E3434"/>
          <w:szCs w:val="24"/>
          <w:shd w:val="clear" w:color="auto" w:fill="FFFFFF"/>
        </w:rPr>
        <w:t xml:space="preserve"> dentro deste modelo “ideal de pessoa” é excluído da sociedade. Talvez isso justifique tanto preconceito e tantas formas de discriminação. Está prevista por lei a substituição e adaptação dos espaços públicos para os portadores de necessidades especiais. Os sinais de trânsito por sinais sonoros para garantir a segurança da travessia das pessoas com deficiência visual, o acesso através de rampas ou elevadores e escadas as pessoas que têm dificuldade de locomoção, assim como espaços para cadeiras de rodas e para pessoas obesas em teatros, estádios, cinemas, transportes públicos. É necessário garantir também que a legislação voltada para pessoas com necessidades especiais no âmbito da educação, tenha </w:t>
      </w:r>
      <w:r w:rsidR="002605E3" w:rsidRPr="00353299">
        <w:rPr>
          <w:rFonts w:cs="Arial"/>
          <w:color w:val="2E3434"/>
          <w:szCs w:val="24"/>
          <w:shd w:val="clear" w:color="auto" w:fill="FFFFFF"/>
        </w:rPr>
        <w:t>uma melhor adequação na formação dos profissionais que muitas vezes se encontram despreparada para atender este público</w:t>
      </w:r>
      <w:r w:rsidR="00353299" w:rsidRPr="00353299">
        <w:rPr>
          <w:rFonts w:cs="Arial"/>
          <w:color w:val="2E3434"/>
          <w:szCs w:val="24"/>
          <w:shd w:val="clear" w:color="auto" w:fill="FFFFFF"/>
        </w:rPr>
        <w:t>. Além disso, é necessário garantir direitos ainda mais amplos como direito à saúde, ao trabalho e ao lazer</w:t>
      </w:r>
      <w:r w:rsidR="00353299">
        <w:rPr>
          <w:rFonts w:cs="Arial"/>
          <w:color w:val="2E3434"/>
          <w:szCs w:val="24"/>
          <w:shd w:val="clear" w:color="auto" w:fill="FFFFFF"/>
        </w:rPr>
        <w:t>, sem mais para o momento obrigado pela vossa atenção.</w:t>
      </w:r>
    </w:p>
    <w:p w:rsidR="002605E3" w:rsidRPr="001F4841" w:rsidRDefault="002605E3" w:rsidP="002605E3">
      <w:pPr>
        <w:ind w:firstLine="1418"/>
        <w:jc w:val="both"/>
        <w:rPr>
          <w:b/>
        </w:rPr>
      </w:pPr>
      <w:r>
        <w:rPr>
          <w:szCs w:val="24"/>
        </w:rPr>
        <w:tab/>
        <w:t xml:space="preserve">                                                                            </w:t>
      </w:r>
      <w:r w:rsidRPr="001F4841">
        <w:rPr>
          <w:b/>
        </w:rPr>
        <w:t>Alberi Dias</w:t>
      </w:r>
    </w:p>
    <w:p w:rsidR="00F137A9" w:rsidRDefault="002605E3" w:rsidP="002605E3">
      <w:pPr>
        <w:pStyle w:val="Recuodecorpodetexto"/>
        <w:tabs>
          <w:tab w:val="left" w:pos="6360"/>
        </w:tabs>
        <w:ind w:left="0" w:right="-1"/>
        <w:jc w:val="both"/>
        <w:rPr>
          <w:szCs w:val="24"/>
        </w:rPr>
      </w:pPr>
      <w:r w:rsidRPr="001F4841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                        </w:t>
      </w:r>
      <w:r w:rsidRPr="001F4841">
        <w:rPr>
          <w:b/>
        </w:rPr>
        <w:t>Vereador - PPS</w:t>
      </w: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2605E3">
        <w:rPr>
          <w:b/>
          <w:szCs w:val="24"/>
        </w:rPr>
        <w:t>10 de Julho de 2015</w:t>
      </w:r>
      <w:r w:rsidR="00353299">
        <w:rPr>
          <w:b/>
          <w:szCs w:val="24"/>
        </w:rPr>
        <w:t>.</w:t>
      </w:r>
    </w:p>
    <w:p w:rsidR="000A0F77" w:rsidRPr="002605E3" w:rsidRDefault="002605E3" w:rsidP="00353299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866775" cy="529508"/>
            <wp:effectExtent l="19050" t="0" r="9525" b="0"/>
            <wp:docPr id="4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2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F77" w:rsidRPr="002605E3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891" w:rsidRDefault="00B36891">
      <w:r>
        <w:separator/>
      </w:r>
    </w:p>
  </w:endnote>
  <w:endnote w:type="continuationSeparator" w:id="1">
    <w:p w:rsidR="00B36891" w:rsidRDefault="00B3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891" w:rsidRDefault="00B36891">
      <w:r>
        <w:separator/>
      </w:r>
    </w:p>
  </w:footnote>
  <w:footnote w:type="continuationSeparator" w:id="1">
    <w:p w:rsidR="00B36891" w:rsidRDefault="00B3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F0D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5329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5A51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05E3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3299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9F0D96"/>
    <w:rsid w:val="00A01FDC"/>
    <w:rsid w:val="00A0469B"/>
    <w:rsid w:val="00A06240"/>
    <w:rsid w:val="00A068CD"/>
    <w:rsid w:val="00A22110"/>
    <w:rsid w:val="00A30E58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891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2015-07-03T06:32:00Z</cp:lastPrinted>
  <dcterms:created xsi:type="dcterms:W3CDTF">2015-07-03T06:33:00Z</dcterms:created>
  <dcterms:modified xsi:type="dcterms:W3CDTF">2015-07-03T06:33:00Z</dcterms:modified>
</cp:coreProperties>
</file>