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5C" w:rsidRPr="00417CDA" w:rsidRDefault="00B41E5C" w:rsidP="005F4AD2">
      <w:pPr>
        <w:spacing w:line="200" w:lineRule="atLeast"/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>ENDA MODIFICATIVA Nº _</w:t>
      </w:r>
      <w:r w:rsidR="00A27C98"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_ AO </w:t>
      </w:r>
      <w:r w:rsidRPr="00417CDA">
        <w:rPr>
          <w:rFonts w:ascii="Calibri" w:hAnsi="Calibri" w:cs="Calibri"/>
          <w:b/>
          <w:sz w:val="22"/>
          <w:szCs w:val="22"/>
        </w:rPr>
        <w:t xml:space="preserve">PROJETO DE LEI Nº </w:t>
      </w:r>
      <w:r w:rsidR="008F4730">
        <w:rPr>
          <w:rFonts w:ascii="Calibri" w:hAnsi="Calibri" w:cs="Calibri"/>
          <w:b/>
          <w:sz w:val="22"/>
          <w:szCs w:val="22"/>
        </w:rPr>
        <w:t>39</w:t>
      </w:r>
      <w:r w:rsidRPr="00417CDA">
        <w:rPr>
          <w:rFonts w:ascii="Calibri" w:hAnsi="Calibri" w:cs="Calibri"/>
          <w:b/>
          <w:sz w:val="22"/>
          <w:szCs w:val="22"/>
        </w:rPr>
        <w:t>/201</w:t>
      </w:r>
      <w:r w:rsidR="008F4730">
        <w:rPr>
          <w:rFonts w:ascii="Calibri" w:hAnsi="Calibri" w:cs="Calibri"/>
          <w:b/>
          <w:sz w:val="22"/>
          <w:szCs w:val="22"/>
        </w:rPr>
        <w:t>5</w:t>
      </w:r>
      <w:r w:rsidRPr="00417CDA">
        <w:rPr>
          <w:rFonts w:ascii="Calibri" w:hAnsi="Calibri" w:cs="Calibri"/>
          <w:b/>
          <w:sz w:val="22"/>
          <w:szCs w:val="22"/>
        </w:rPr>
        <w:t xml:space="preserve">, DE </w:t>
      </w:r>
      <w:r w:rsidR="00715F40" w:rsidRPr="00417CDA">
        <w:rPr>
          <w:rFonts w:ascii="Calibri" w:hAnsi="Calibri" w:cs="Calibri"/>
          <w:b/>
          <w:sz w:val="22"/>
          <w:szCs w:val="22"/>
        </w:rPr>
        <w:t>3</w:t>
      </w:r>
      <w:r w:rsidR="008F4730">
        <w:rPr>
          <w:rFonts w:ascii="Calibri" w:hAnsi="Calibri" w:cs="Calibri"/>
          <w:b/>
          <w:sz w:val="22"/>
          <w:szCs w:val="22"/>
        </w:rPr>
        <w:t>1</w:t>
      </w:r>
      <w:r w:rsidRPr="00417CDA">
        <w:rPr>
          <w:rFonts w:ascii="Calibri" w:hAnsi="Calibri" w:cs="Calibri"/>
          <w:b/>
          <w:sz w:val="22"/>
          <w:szCs w:val="22"/>
        </w:rPr>
        <w:t xml:space="preserve"> DE JULHO DE 201</w:t>
      </w:r>
      <w:r w:rsidR="008F4730">
        <w:rPr>
          <w:rFonts w:ascii="Calibri" w:hAnsi="Calibri" w:cs="Calibri"/>
          <w:b/>
          <w:sz w:val="22"/>
          <w:szCs w:val="22"/>
        </w:rPr>
        <w:t>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CB3F10" w:rsidRPr="00417CDA" w:rsidRDefault="00CB3F10" w:rsidP="00B41E5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41E5C" w:rsidRPr="00417CDA" w:rsidRDefault="008F4730" w:rsidP="00E22C11">
      <w:pPr>
        <w:ind w:firstLine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VERADOR</w:t>
      </w:r>
      <w:r w:rsidR="00A72D28" w:rsidRPr="00417CDA">
        <w:rPr>
          <w:rFonts w:ascii="Calibri" w:hAnsi="Calibri" w:cs="Calibri"/>
          <w:sz w:val="22"/>
          <w:szCs w:val="22"/>
        </w:rPr>
        <w:t>, signatária</w:t>
      </w:r>
      <w:r w:rsidR="00B41E5C" w:rsidRPr="00417CDA">
        <w:rPr>
          <w:rFonts w:ascii="Calibri" w:hAnsi="Calibri" w:cs="Calibri"/>
          <w:sz w:val="22"/>
          <w:szCs w:val="22"/>
        </w:rPr>
        <w:t xml:space="preserve"> no uso de suas atribuições legais e regimentais, de acordo com o que dispõe o art. </w:t>
      </w:r>
      <w:r w:rsidR="00B41E5C" w:rsidRPr="00417CDA">
        <w:rPr>
          <w:rStyle w:val="Refdenotaderodap"/>
          <w:rFonts w:ascii="Calibri" w:hAnsi="Calibri" w:cs="Calibri"/>
          <w:sz w:val="22"/>
          <w:szCs w:val="22"/>
        </w:rPr>
        <w:footnoteReference w:id="2"/>
      </w:r>
      <w:r w:rsidR="00B41E5C" w:rsidRPr="00417CDA">
        <w:rPr>
          <w:rFonts w:ascii="Calibri" w:hAnsi="Calibri" w:cs="Calibri"/>
          <w:sz w:val="22"/>
          <w:szCs w:val="22"/>
        </w:rPr>
        <w:t>15</w:t>
      </w:r>
      <w:r w:rsidR="00E22C11" w:rsidRPr="00417CDA">
        <w:rPr>
          <w:rFonts w:ascii="Calibri" w:hAnsi="Calibri" w:cs="Calibri"/>
          <w:sz w:val="22"/>
          <w:szCs w:val="22"/>
        </w:rPr>
        <w:t>3</w:t>
      </w:r>
      <w:r w:rsidR="00B41E5C" w:rsidRPr="00417CDA">
        <w:rPr>
          <w:rFonts w:ascii="Calibri" w:hAnsi="Calibri" w:cs="Calibri"/>
          <w:sz w:val="22"/>
          <w:szCs w:val="22"/>
        </w:rPr>
        <w:t xml:space="preserve"> do Regimento Interno apresenta Emenda Modificativa ao PL </w:t>
      </w:r>
      <w:r>
        <w:rPr>
          <w:rFonts w:ascii="Calibri" w:hAnsi="Calibri" w:cs="Calibri"/>
          <w:sz w:val="22"/>
          <w:szCs w:val="22"/>
        </w:rPr>
        <w:t>39</w:t>
      </w:r>
      <w:r w:rsidR="00B41E5C" w:rsidRPr="00417CDA">
        <w:rPr>
          <w:rFonts w:ascii="Calibri" w:hAnsi="Calibri" w:cs="Calibri"/>
          <w:sz w:val="22"/>
          <w:szCs w:val="22"/>
        </w:rPr>
        <w:t>/201</w:t>
      </w:r>
      <w:r>
        <w:rPr>
          <w:rFonts w:ascii="Calibri" w:hAnsi="Calibri" w:cs="Calibri"/>
          <w:sz w:val="22"/>
          <w:szCs w:val="22"/>
        </w:rPr>
        <w:t>5</w:t>
      </w:r>
      <w:r w:rsidR="00B41E5C" w:rsidRPr="00417CDA">
        <w:rPr>
          <w:rFonts w:ascii="Calibri" w:hAnsi="Calibri" w:cs="Calibri"/>
          <w:sz w:val="22"/>
          <w:szCs w:val="22"/>
        </w:rPr>
        <w:t xml:space="preserve"> que </w:t>
      </w:r>
      <w:r w:rsidR="00B41E5C" w:rsidRPr="00417CDA">
        <w:rPr>
          <w:rStyle w:val="Fontepargpadro6"/>
          <w:rFonts w:ascii="Calibri" w:hAnsi="Calibri" w:cs="Calibri"/>
          <w:sz w:val="22"/>
          <w:szCs w:val="22"/>
        </w:rPr>
        <w:t>“Dispõe sobre as Diretrizes Orçamentárias para o Exercício Financeiro de 201</w:t>
      </w:r>
      <w:r>
        <w:rPr>
          <w:rStyle w:val="Fontepargpadro6"/>
          <w:rFonts w:ascii="Calibri" w:hAnsi="Calibri" w:cs="Calibri"/>
          <w:sz w:val="22"/>
          <w:szCs w:val="22"/>
        </w:rPr>
        <w:t>6</w:t>
      </w:r>
      <w:r w:rsidR="00B41E5C" w:rsidRPr="00417CDA">
        <w:rPr>
          <w:rStyle w:val="Fontepargpadro6"/>
          <w:rFonts w:ascii="Calibri" w:hAnsi="Calibri" w:cs="Calibri"/>
          <w:sz w:val="22"/>
          <w:szCs w:val="22"/>
        </w:rPr>
        <w:t xml:space="preserve"> e dá outras providências”</w:t>
      </w:r>
      <w:r w:rsidR="00B41E5C" w:rsidRPr="00417CDA">
        <w:rPr>
          <w:rFonts w:ascii="Calibri" w:hAnsi="Calibri" w:cs="Calibri"/>
          <w:iCs/>
          <w:sz w:val="22"/>
          <w:szCs w:val="22"/>
        </w:rPr>
        <w:t>, nos seguintes termos:</w:t>
      </w:r>
    </w:p>
    <w:p w:rsidR="00CB3F10" w:rsidRPr="00417CDA" w:rsidRDefault="00CB3F10" w:rsidP="00E22C11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5F4AD2">
      <w:pPr>
        <w:ind w:firstLine="993"/>
        <w:jc w:val="both"/>
        <w:rPr>
          <w:rFonts w:ascii="Calibri" w:hAnsi="Calibri" w:cs="Calibri"/>
          <w:sz w:val="22"/>
          <w:szCs w:val="22"/>
          <w:u w:val="single"/>
        </w:rPr>
      </w:pP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17CDA">
        <w:rPr>
          <w:rFonts w:ascii="Calibri" w:hAnsi="Calibri" w:cs="Calibri"/>
          <w:b/>
          <w:sz w:val="22"/>
          <w:szCs w:val="22"/>
          <w:u w:val="single"/>
        </w:rPr>
        <w:t>JUSTIFICATIVA:</w:t>
      </w: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B41E5C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sz w:val="22"/>
          <w:szCs w:val="22"/>
        </w:rPr>
        <w:t xml:space="preserve">Tal adequação faz-se necessária para </w:t>
      </w:r>
      <w:r w:rsidR="005F4AD2" w:rsidRPr="00417CDA">
        <w:rPr>
          <w:rFonts w:ascii="Calibri" w:hAnsi="Calibri" w:cs="Calibri"/>
          <w:sz w:val="22"/>
          <w:szCs w:val="22"/>
        </w:rPr>
        <w:t>atender orientação técnica da Assessoria Jurídica</w:t>
      </w:r>
      <w:r w:rsidRPr="00417CDA">
        <w:rPr>
          <w:rFonts w:ascii="Calibri" w:hAnsi="Calibri" w:cs="Calibri"/>
          <w:sz w:val="22"/>
          <w:szCs w:val="22"/>
        </w:rPr>
        <w:t>.</w:t>
      </w:r>
    </w:p>
    <w:p w:rsidR="00A27C98" w:rsidRPr="00417CDA" w:rsidRDefault="00A27C98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sz w:val="22"/>
          <w:szCs w:val="22"/>
        </w:rPr>
        <w:t>Canela, 0</w:t>
      </w:r>
      <w:r w:rsidR="008F4730">
        <w:rPr>
          <w:rFonts w:ascii="Calibri" w:hAnsi="Calibri" w:cs="Calibri"/>
          <w:sz w:val="22"/>
          <w:szCs w:val="22"/>
        </w:rPr>
        <w:t>8</w:t>
      </w:r>
      <w:r w:rsidRPr="00417CDA">
        <w:rPr>
          <w:rFonts w:ascii="Calibri" w:hAnsi="Calibri" w:cs="Calibri"/>
          <w:sz w:val="22"/>
          <w:szCs w:val="22"/>
        </w:rPr>
        <w:t xml:space="preserve"> de setembro de 201</w:t>
      </w:r>
      <w:r w:rsidR="008F4730">
        <w:rPr>
          <w:rFonts w:ascii="Calibri" w:hAnsi="Calibri" w:cs="Calibri"/>
          <w:sz w:val="22"/>
          <w:szCs w:val="22"/>
        </w:rPr>
        <w:t>5</w:t>
      </w:r>
      <w:r w:rsidRPr="00417CDA">
        <w:rPr>
          <w:rFonts w:ascii="Calibri" w:hAnsi="Calibri" w:cs="Calibri"/>
          <w:sz w:val="22"/>
          <w:szCs w:val="22"/>
        </w:rPr>
        <w:t>.</w:t>
      </w: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851997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  <w:r w:rsidRPr="00851997"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2514600" cy="1028700"/>
            <wp:effectExtent l="19050" t="0" r="0" b="0"/>
            <wp:docPr id="2" name="Imagem 1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D28" w:rsidRPr="00417CDA" w:rsidRDefault="00A72D28" w:rsidP="00CB3F10">
      <w:pPr>
        <w:ind w:firstLine="720"/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A72D28" w:rsidRDefault="008F4730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8F4730" w:rsidRDefault="008F4730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8F4730" w:rsidRDefault="008F4730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8F4730" w:rsidRDefault="008F4730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8F4730" w:rsidRDefault="008F4730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8F4730" w:rsidRDefault="008F4730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8F4730" w:rsidRDefault="008F4730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8F4730" w:rsidRDefault="008F4730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>ENDA MODIFICATIVA Nº _</w:t>
      </w:r>
      <w:r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_ AO </w:t>
      </w:r>
      <w:r w:rsidR="008F4730">
        <w:rPr>
          <w:rFonts w:ascii="Calibri" w:hAnsi="Calibri" w:cs="Calibri"/>
          <w:b/>
          <w:sz w:val="22"/>
          <w:szCs w:val="22"/>
        </w:rPr>
        <w:t>PROJETO DE LEI Nº 39/2015</w:t>
      </w:r>
      <w:r w:rsidRPr="00417CDA">
        <w:rPr>
          <w:rFonts w:ascii="Calibri" w:hAnsi="Calibri" w:cs="Calibri"/>
          <w:b/>
          <w:sz w:val="22"/>
          <w:szCs w:val="22"/>
        </w:rPr>
        <w:t>, DE 3</w:t>
      </w:r>
      <w:r w:rsidR="008F4730">
        <w:rPr>
          <w:rFonts w:ascii="Calibri" w:hAnsi="Calibri" w:cs="Calibri"/>
          <w:b/>
          <w:sz w:val="22"/>
          <w:szCs w:val="22"/>
        </w:rPr>
        <w:t>1 DE JULHO DE 2015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</w:p>
    <w:p w:rsidR="00A27C98" w:rsidRPr="00417CDA" w:rsidRDefault="00A27C98" w:rsidP="00A27C98">
      <w:pPr>
        <w:spacing w:line="200" w:lineRule="atLeast"/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Art. 1º.</w:t>
      </w:r>
      <w:r w:rsidRPr="00417CD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Fica suprimido </w:t>
      </w:r>
      <w:r w:rsidR="008E0A0E">
        <w:rPr>
          <w:rFonts w:ascii="Calibri" w:hAnsi="Calibri" w:cs="Calibri"/>
          <w:sz w:val="22"/>
          <w:szCs w:val="22"/>
        </w:rPr>
        <w:t>o §4º,</w:t>
      </w:r>
      <w:r w:rsidR="008F4730">
        <w:rPr>
          <w:rFonts w:ascii="Calibri" w:hAnsi="Calibri" w:cs="Calibri"/>
          <w:sz w:val="22"/>
          <w:szCs w:val="22"/>
        </w:rPr>
        <w:t xml:space="preserve"> do </w:t>
      </w:r>
      <w:r w:rsidR="002A05B6">
        <w:rPr>
          <w:rFonts w:ascii="Calibri" w:hAnsi="Calibri" w:cs="Calibri"/>
          <w:sz w:val="22"/>
          <w:szCs w:val="22"/>
        </w:rPr>
        <w:t xml:space="preserve">o </w:t>
      </w:r>
      <w:r w:rsidR="002A05B6" w:rsidRPr="00417CDA">
        <w:rPr>
          <w:rFonts w:ascii="Calibri" w:hAnsi="Calibri" w:cs="Calibri"/>
          <w:sz w:val="22"/>
          <w:szCs w:val="22"/>
        </w:rPr>
        <w:t xml:space="preserve">art. </w:t>
      </w:r>
      <w:r w:rsidR="008E0A0E">
        <w:rPr>
          <w:rFonts w:ascii="Calibri" w:hAnsi="Calibri" w:cs="Calibri"/>
          <w:sz w:val="22"/>
          <w:szCs w:val="22"/>
        </w:rPr>
        <w:t>58</w:t>
      </w:r>
      <w:r w:rsidR="002A05B6">
        <w:rPr>
          <w:rFonts w:ascii="Calibri" w:hAnsi="Calibri" w:cs="Calibri"/>
          <w:sz w:val="22"/>
          <w:szCs w:val="22"/>
        </w:rPr>
        <w:t xml:space="preserve">, do </w:t>
      </w:r>
      <w:r w:rsidR="008F4730">
        <w:rPr>
          <w:rFonts w:ascii="Calibri" w:hAnsi="Calibri" w:cs="Calibri"/>
          <w:sz w:val="22"/>
          <w:szCs w:val="22"/>
        </w:rPr>
        <w:t>PL 39/2015</w:t>
      </w:r>
      <w:r w:rsidRPr="00417CDA">
        <w:rPr>
          <w:rFonts w:ascii="Calibri" w:hAnsi="Calibri" w:cs="Calibri"/>
          <w:sz w:val="22"/>
          <w:szCs w:val="22"/>
        </w:rPr>
        <w:t xml:space="preserve"> que </w:t>
      </w:r>
      <w:r w:rsidRPr="00417CDA">
        <w:rPr>
          <w:rStyle w:val="Fontepargpadro6"/>
          <w:rFonts w:ascii="Calibri" w:hAnsi="Calibri" w:cs="Calibri"/>
          <w:sz w:val="22"/>
          <w:szCs w:val="22"/>
        </w:rPr>
        <w:t>“Dispõe sobre as Diretrizes Orçamentárias par</w:t>
      </w:r>
      <w:r w:rsidR="008F4730">
        <w:rPr>
          <w:rStyle w:val="Fontepargpadro6"/>
          <w:rFonts w:ascii="Calibri" w:hAnsi="Calibri" w:cs="Calibri"/>
          <w:sz w:val="22"/>
          <w:szCs w:val="22"/>
        </w:rPr>
        <w:t>a o Exercício Financeiro de 2016</w:t>
      </w:r>
      <w:r w:rsidRPr="00417CDA">
        <w:rPr>
          <w:rStyle w:val="Fontepargpadro6"/>
          <w:rFonts w:ascii="Calibri" w:hAnsi="Calibri" w:cs="Calibri"/>
          <w:sz w:val="22"/>
          <w:szCs w:val="22"/>
        </w:rPr>
        <w:t xml:space="preserve"> e dá outras providências”</w:t>
      </w:r>
      <w:r w:rsidR="008061C0">
        <w:rPr>
          <w:rStyle w:val="Fontepargpadro6"/>
          <w:rFonts w:ascii="Calibri" w:hAnsi="Calibri" w:cs="Calibri"/>
          <w:sz w:val="22"/>
          <w:szCs w:val="22"/>
        </w:rPr>
        <w:t>.</w:t>
      </w:r>
    </w:p>
    <w:p w:rsidR="00A27C98" w:rsidRPr="00417CDA" w:rsidRDefault="00A27C98" w:rsidP="00A27C98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2A05B6" w:rsidRDefault="00A27C98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 w:rsidRPr="00417CDA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“Art.</w:t>
      </w:r>
      <w:r w:rsidR="008E0A0E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58</w:t>
      </w:r>
      <w:r w:rsidR="002A05B6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 -.....................</w:t>
      </w:r>
    </w:p>
    <w:p w:rsidR="008E0A0E" w:rsidRDefault="008E0A0E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8E0A0E" w:rsidRDefault="008E0A0E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§1º - ........................</w:t>
      </w:r>
    </w:p>
    <w:p w:rsidR="008E0A0E" w:rsidRDefault="008E0A0E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8E0A0E" w:rsidRDefault="008E0A0E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§2 - ........................</w:t>
      </w:r>
    </w:p>
    <w:p w:rsidR="008E0A0E" w:rsidRDefault="008E0A0E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8E0A0E" w:rsidRDefault="008E0A0E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§3 -.........................</w:t>
      </w:r>
    </w:p>
    <w:p w:rsidR="008E0A0E" w:rsidRDefault="008E0A0E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8E0A0E" w:rsidRDefault="008E0A0E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§4 – Suprimido.”</w:t>
      </w: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Pr="00417CDA" w:rsidRDefault="00A27C98" w:rsidP="00A27C98">
      <w:pPr>
        <w:jc w:val="center"/>
        <w:rPr>
          <w:rFonts w:ascii="Calibri" w:hAnsi="Calibri" w:cs="Calibri"/>
          <w:sz w:val="22"/>
          <w:szCs w:val="22"/>
        </w:rPr>
      </w:pPr>
    </w:p>
    <w:p w:rsidR="00A27C98" w:rsidRPr="00417CDA" w:rsidRDefault="00851997" w:rsidP="00A27C98">
      <w:pPr>
        <w:jc w:val="center"/>
        <w:rPr>
          <w:rFonts w:ascii="Calibri" w:hAnsi="Calibri" w:cs="Calibri"/>
          <w:sz w:val="22"/>
          <w:szCs w:val="22"/>
        </w:rPr>
      </w:pPr>
      <w:r w:rsidRPr="00851997"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2514600" cy="1028700"/>
            <wp:effectExtent l="19050" t="0" r="0" b="0"/>
            <wp:docPr id="3" name="Imagem 2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C98" w:rsidRPr="00417CDA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A27C98" w:rsidRPr="00CB3F10" w:rsidRDefault="008F4730" w:rsidP="00A27C98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p w:rsidR="00A27C98" w:rsidRPr="00CB3F10" w:rsidRDefault="00A27C98">
      <w:pPr>
        <w:jc w:val="center"/>
        <w:rPr>
          <w:rFonts w:ascii="Calibri" w:hAnsi="Calibri" w:cs="Calibri"/>
        </w:rPr>
      </w:pPr>
    </w:p>
    <w:sectPr w:rsidR="00A27C98" w:rsidRPr="00CB3F10" w:rsidSect="000D5A96">
      <w:headerReference w:type="even" r:id="rId9"/>
      <w:headerReference w:type="default" r:id="rId10"/>
      <w:footerReference w:type="default" r:id="rId11"/>
      <w:pgSz w:w="12240" w:h="15840"/>
      <w:pgMar w:top="2659" w:right="1467" w:bottom="1276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E98" w:rsidRDefault="00A62E98">
      <w:r>
        <w:separator/>
      </w:r>
    </w:p>
  </w:endnote>
  <w:endnote w:type="continuationSeparator" w:id="1">
    <w:p w:rsidR="00A62E98" w:rsidRDefault="00A62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Pr="00E8248F" w:rsidRDefault="00FC7537" w:rsidP="0000027B">
    <w:pPr>
      <w:pStyle w:val="Rodap"/>
      <w:ind w:left="-709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E98" w:rsidRDefault="00A62E98">
      <w:r>
        <w:separator/>
      </w:r>
    </w:p>
  </w:footnote>
  <w:footnote w:type="continuationSeparator" w:id="1">
    <w:p w:rsidR="00A62E98" w:rsidRDefault="00A62E98">
      <w:r>
        <w:continuationSeparator/>
      </w:r>
    </w:p>
  </w:footnote>
  <w:footnote w:id="2">
    <w:p w:rsidR="00FC7537" w:rsidRPr="00CB3F10" w:rsidRDefault="00FC7537" w:rsidP="00CB3F10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Default="003114E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C75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75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C7537" w:rsidRDefault="00FC75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Default="00084B6D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C7537" w:rsidRDefault="00FC7537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2742F1F"/>
    <w:multiLevelType w:val="hybridMultilevel"/>
    <w:tmpl w:val="552AA956"/>
    <w:lvl w:ilvl="0" w:tplc="7BA030E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0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027B"/>
    <w:rsid w:val="000254B1"/>
    <w:rsid w:val="000332EE"/>
    <w:rsid w:val="00055DA4"/>
    <w:rsid w:val="00061DCD"/>
    <w:rsid w:val="00073A6F"/>
    <w:rsid w:val="00084B6D"/>
    <w:rsid w:val="00095352"/>
    <w:rsid w:val="00097718"/>
    <w:rsid w:val="000A0000"/>
    <w:rsid w:val="000A106D"/>
    <w:rsid w:val="000A7394"/>
    <w:rsid w:val="000B4056"/>
    <w:rsid w:val="000B6F27"/>
    <w:rsid w:val="000B74C8"/>
    <w:rsid w:val="000C4F75"/>
    <w:rsid w:val="000D5A96"/>
    <w:rsid w:val="000F38FB"/>
    <w:rsid w:val="001119BE"/>
    <w:rsid w:val="0011290D"/>
    <w:rsid w:val="00113707"/>
    <w:rsid w:val="00116220"/>
    <w:rsid w:val="001225AD"/>
    <w:rsid w:val="001247B9"/>
    <w:rsid w:val="00156355"/>
    <w:rsid w:val="001625D6"/>
    <w:rsid w:val="001657C9"/>
    <w:rsid w:val="001710AB"/>
    <w:rsid w:val="001A41A1"/>
    <w:rsid w:val="001B5374"/>
    <w:rsid w:val="001B5787"/>
    <w:rsid w:val="001B6494"/>
    <w:rsid w:val="001C24D1"/>
    <w:rsid w:val="001D0A00"/>
    <w:rsid w:val="001D224A"/>
    <w:rsid w:val="001E67E0"/>
    <w:rsid w:val="00204815"/>
    <w:rsid w:val="00210C91"/>
    <w:rsid w:val="00232A1A"/>
    <w:rsid w:val="00233BBC"/>
    <w:rsid w:val="002415DF"/>
    <w:rsid w:val="002516D6"/>
    <w:rsid w:val="0025630A"/>
    <w:rsid w:val="00265556"/>
    <w:rsid w:val="00281D83"/>
    <w:rsid w:val="002838EF"/>
    <w:rsid w:val="002A05B6"/>
    <w:rsid w:val="002A32E7"/>
    <w:rsid w:val="002E1891"/>
    <w:rsid w:val="002E26CE"/>
    <w:rsid w:val="002F7B7D"/>
    <w:rsid w:val="003114EC"/>
    <w:rsid w:val="00312D01"/>
    <w:rsid w:val="00356075"/>
    <w:rsid w:val="00361392"/>
    <w:rsid w:val="00361689"/>
    <w:rsid w:val="00371C80"/>
    <w:rsid w:val="00382F99"/>
    <w:rsid w:val="003A76BA"/>
    <w:rsid w:val="003B7348"/>
    <w:rsid w:val="003C78FA"/>
    <w:rsid w:val="003D418C"/>
    <w:rsid w:val="003D4AF3"/>
    <w:rsid w:val="003E0E61"/>
    <w:rsid w:val="00417CDA"/>
    <w:rsid w:val="00453E8E"/>
    <w:rsid w:val="004622B9"/>
    <w:rsid w:val="004675C9"/>
    <w:rsid w:val="004760C5"/>
    <w:rsid w:val="00493A22"/>
    <w:rsid w:val="00495558"/>
    <w:rsid w:val="004A4070"/>
    <w:rsid w:val="004A6FC6"/>
    <w:rsid w:val="004B77DC"/>
    <w:rsid w:val="004D5446"/>
    <w:rsid w:val="004F1A95"/>
    <w:rsid w:val="005069D6"/>
    <w:rsid w:val="00510F55"/>
    <w:rsid w:val="00511E92"/>
    <w:rsid w:val="00526D69"/>
    <w:rsid w:val="0053336E"/>
    <w:rsid w:val="005340E8"/>
    <w:rsid w:val="00550D73"/>
    <w:rsid w:val="00556193"/>
    <w:rsid w:val="00562FC6"/>
    <w:rsid w:val="00565C5A"/>
    <w:rsid w:val="00574B92"/>
    <w:rsid w:val="005757D1"/>
    <w:rsid w:val="00576EEB"/>
    <w:rsid w:val="00587584"/>
    <w:rsid w:val="0059070F"/>
    <w:rsid w:val="0059392D"/>
    <w:rsid w:val="005A3DA5"/>
    <w:rsid w:val="005A477D"/>
    <w:rsid w:val="005B4573"/>
    <w:rsid w:val="005C5306"/>
    <w:rsid w:val="005C6044"/>
    <w:rsid w:val="005D724C"/>
    <w:rsid w:val="005E6530"/>
    <w:rsid w:val="005E77F8"/>
    <w:rsid w:val="005E7E79"/>
    <w:rsid w:val="005F4AD2"/>
    <w:rsid w:val="0061427E"/>
    <w:rsid w:val="00616422"/>
    <w:rsid w:val="00625345"/>
    <w:rsid w:val="006332A8"/>
    <w:rsid w:val="006369BE"/>
    <w:rsid w:val="00647AA1"/>
    <w:rsid w:val="00647F79"/>
    <w:rsid w:val="00664F69"/>
    <w:rsid w:val="0066608F"/>
    <w:rsid w:val="00671441"/>
    <w:rsid w:val="006717DF"/>
    <w:rsid w:val="00675470"/>
    <w:rsid w:val="00677578"/>
    <w:rsid w:val="00683885"/>
    <w:rsid w:val="00690E7A"/>
    <w:rsid w:val="00696DC4"/>
    <w:rsid w:val="006A31FE"/>
    <w:rsid w:val="006A72EB"/>
    <w:rsid w:val="006A7CCD"/>
    <w:rsid w:val="006B08A3"/>
    <w:rsid w:val="006B0C43"/>
    <w:rsid w:val="006C2B44"/>
    <w:rsid w:val="006C316A"/>
    <w:rsid w:val="006C6987"/>
    <w:rsid w:val="006D50B0"/>
    <w:rsid w:val="006E7193"/>
    <w:rsid w:val="006F4047"/>
    <w:rsid w:val="006F7814"/>
    <w:rsid w:val="007028E8"/>
    <w:rsid w:val="00715F40"/>
    <w:rsid w:val="00724ECD"/>
    <w:rsid w:val="007250BE"/>
    <w:rsid w:val="00766466"/>
    <w:rsid w:val="0077374E"/>
    <w:rsid w:val="00773F27"/>
    <w:rsid w:val="0078130D"/>
    <w:rsid w:val="00792AE4"/>
    <w:rsid w:val="007A4003"/>
    <w:rsid w:val="007B022F"/>
    <w:rsid w:val="007B190B"/>
    <w:rsid w:val="007B2F8B"/>
    <w:rsid w:val="007D09BB"/>
    <w:rsid w:val="007D1B9A"/>
    <w:rsid w:val="007D3B15"/>
    <w:rsid w:val="008061C0"/>
    <w:rsid w:val="008111A6"/>
    <w:rsid w:val="0081519A"/>
    <w:rsid w:val="00820C93"/>
    <w:rsid w:val="00823CD2"/>
    <w:rsid w:val="008247A6"/>
    <w:rsid w:val="008255CA"/>
    <w:rsid w:val="0084279D"/>
    <w:rsid w:val="008428A2"/>
    <w:rsid w:val="00843D33"/>
    <w:rsid w:val="00843E11"/>
    <w:rsid w:val="00851997"/>
    <w:rsid w:val="00857FF2"/>
    <w:rsid w:val="0086008F"/>
    <w:rsid w:val="008701E0"/>
    <w:rsid w:val="00873CDD"/>
    <w:rsid w:val="00894925"/>
    <w:rsid w:val="008974A4"/>
    <w:rsid w:val="008C1B4F"/>
    <w:rsid w:val="008E016F"/>
    <w:rsid w:val="008E0A0E"/>
    <w:rsid w:val="008E26D8"/>
    <w:rsid w:val="008E55E6"/>
    <w:rsid w:val="008F30EA"/>
    <w:rsid w:val="008F4730"/>
    <w:rsid w:val="00900BC7"/>
    <w:rsid w:val="009019AB"/>
    <w:rsid w:val="00907E2B"/>
    <w:rsid w:val="009124FF"/>
    <w:rsid w:val="009356D5"/>
    <w:rsid w:val="009410C0"/>
    <w:rsid w:val="00962E6E"/>
    <w:rsid w:val="00966FEE"/>
    <w:rsid w:val="00970FF0"/>
    <w:rsid w:val="0097439E"/>
    <w:rsid w:val="0098146C"/>
    <w:rsid w:val="009923AB"/>
    <w:rsid w:val="009B012A"/>
    <w:rsid w:val="00A22110"/>
    <w:rsid w:val="00A27C98"/>
    <w:rsid w:val="00A34244"/>
    <w:rsid w:val="00A35588"/>
    <w:rsid w:val="00A35B13"/>
    <w:rsid w:val="00A442F4"/>
    <w:rsid w:val="00A44B22"/>
    <w:rsid w:val="00A62E98"/>
    <w:rsid w:val="00A72D28"/>
    <w:rsid w:val="00A75524"/>
    <w:rsid w:val="00A81B81"/>
    <w:rsid w:val="00A91EE7"/>
    <w:rsid w:val="00A92810"/>
    <w:rsid w:val="00A93999"/>
    <w:rsid w:val="00AA3E81"/>
    <w:rsid w:val="00AA3FAE"/>
    <w:rsid w:val="00AB3287"/>
    <w:rsid w:val="00AF6B75"/>
    <w:rsid w:val="00B054C2"/>
    <w:rsid w:val="00B34AED"/>
    <w:rsid w:val="00B37BB7"/>
    <w:rsid w:val="00B41E5C"/>
    <w:rsid w:val="00B453DA"/>
    <w:rsid w:val="00BA4193"/>
    <w:rsid w:val="00BB0510"/>
    <w:rsid w:val="00BB4B43"/>
    <w:rsid w:val="00BC339E"/>
    <w:rsid w:val="00BD1373"/>
    <w:rsid w:val="00BE5F00"/>
    <w:rsid w:val="00BF356C"/>
    <w:rsid w:val="00C035DE"/>
    <w:rsid w:val="00C05820"/>
    <w:rsid w:val="00C0643B"/>
    <w:rsid w:val="00C11D43"/>
    <w:rsid w:val="00C17187"/>
    <w:rsid w:val="00C33F03"/>
    <w:rsid w:val="00C419EE"/>
    <w:rsid w:val="00C45B24"/>
    <w:rsid w:val="00C47C25"/>
    <w:rsid w:val="00C565BB"/>
    <w:rsid w:val="00C66487"/>
    <w:rsid w:val="00C8781B"/>
    <w:rsid w:val="00C90235"/>
    <w:rsid w:val="00CB3F10"/>
    <w:rsid w:val="00CC02D6"/>
    <w:rsid w:val="00CD6DAC"/>
    <w:rsid w:val="00CF3D4D"/>
    <w:rsid w:val="00D00C7C"/>
    <w:rsid w:val="00D04577"/>
    <w:rsid w:val="00D125E3"/>
    <w:rsid w:val="00D230C4"/>
    <w:rsid w:val="00D50BC7"/>
    <w:rsid w:val="00D5314A"/>
    <w:rsid w:val="00D723BA"/>
    <w:rsid w:val="00D81732"/>
    <w:rsid w:val="00D837C3"/>
    <w:rsid w:val="00D94742"/>
    <w:rsid w:val="00D9568D"/>
    <w:rsid w:val="00DA5178"/>
    <w:rsid w:val="00DC4D1B"/>
    <w:rsid w:val="00DE6401"/>
    <w:rsid w:val="00DF181A"/>
    <w:rsid w:val="00DF43E0"/>
    <w:rsid w:val="00E01BB6"/>
    <w:rsid w:val="00E0366B"/>
    <w:rsid w:val="00E20C93"/>
    <w:rsid w:val="00E22C11"/>
    <w:rsid w:val="00E35A6A"/>
    <w:rsid w:val="00E66B29"/>
    <w:rsid w:val="00E702D9"/>
    <w:rsid w:val="00E74C4D"/>
    <w:rsid w:val="00E8248F"/>
    <w:rsid w:val="00EA7519"/>
    <w:rsid w:val="00EB341D"/>
    <w:rsid w:val="00EC09B4"/>
    <w:rsid w:val="00EC3346"/>
    <w:rsid w:val="00EC73AA"/>
    <w:rsid w:val="00EC7C41"/>
    <w:rsid w:val="00ED0B86"/>
    <w:rsid w:val="00ED18BF"/>
    <w:rsid w:val="00ED334A"/>
    <w:rsid w:val="00EE23C0"/>
    <w:rsid w:val="00EE54A1"/>
    <w:rsid w:val="00EF74C0"/>
    <w:rsid w:val="00F01204"/>
    <w:rsid w:val="00F02BD6"/>
    <w:rsid w:val="00F149C6"/>
    <w:rsid w:val="00F21197"/>
    <w:rsid w:val="00F2472C"/>
    <w:rsid w:val="00F30B1A"/>
    <w:rsid w:val="00F428B7"/>
    <w:rsid w:val="00F71D70"/>
    <w:rsid w:val="00F757C5"/>
    <w:rsid w:val="00F804D8"/>
    <w:rsid w:val="00F874AF"/>
    <w:rsid w:val="00F91DF3"/>
    <w:rsid w:val="00FA5C54"/>
    <w:rsid w:val="00FB2E2A"/>
    <w:rsid w:val="00FC0CD4"/>
    <w:rsid w:val="00FC0DCB"/>
    <w:rsid w:val="00FC7537"/>
    <w:rsid w:val="00FC7A7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rsid w:val="007B022F"/>
    <w:rPr>
      <w:sz w:val="24"/>
    </w:rPr>
  </w:style>
  <w:style w:type="paragraph" w:styleId="Recuodecorpodetexto2">
    <w:name w:val="Body Text Indent 2"/>
    <w:basedOn w:val="Normal"/>
    <w:link w:val="Recuodecorpodetexto2Char"/>
    <w:rsid w:val="005B45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4573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FA5C5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A5C54"/>
  </w:style>
  <w:style w:type="character" w:styleId="Refdenotaderodap">
    <w:name w:val="footnote reference"/>
    <w:rsid w:val="00FA5C54"/>
    <w:rPr>
      <w:vertAlign w:val="superscript"/>
    </w:rPr>
  </w:style>
  <w:style w:type="character" w:customStyle="1" w:styleId="Fontepargpadro2">
    <w:name w:val="Fonte parág. padrão2"/>
    <w:rsid w:val="00113707"/>
  </w:style>
  <w:style w:type="character" w:customStyle="1" w:styleId="Fontepargpadro3">
    <w:name w:val="Fonte parág. padrão3"/>
    <w:rsid w:val="009410C0"/>
  </w:style>
  <w:style w:type="character" w:customStyle="1" w:styleId="Fontepargpadro6">
    <w:name w:val="Fonte parág. padrão6"/>
    <w:rsid w:val="006775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EB1D2-58F4-42A7-8633-B10BC589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cp:lastModifiedBy>PMDB</cp:lastModifiedBy>
  <cp:revision>5</cp:revision>
  <cp:lastPrinted>2012-01-24T14:08:00Z</cp:lastPrinted>
  <dcterms:created xsi:type="dcterms:W3CDTF">2015-09-09T12:29:00Z</dcterms:created>
  <dcterms:modified xsi:type="dcterms:W3CDTF">2015-09-09T13:40:00Z</dcterms:modified>
</cp:coreProperties>
</file>