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5E22D1">
        <w:t>....</w:t>
      </w:r>
      <w:r>
        <w:t>.</w:t>
      </w:r>
      <w:r w:rsidR="004B3980">
        <w:t>/20</w:t>
      </w:r>
      <w:r w:rsidR="007B319A">
        <w:t>15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7B319A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7B319A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7B319A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5E22D1">
        <w:t>a presidente</w:t>
      </w:r>
      <w:r>
        <w:t>.</w:t>
      </w:r>
    </w:p>
    <w:p w:rsidR="004B3980" w:rsidRDefault="004B3980" w:rsidP="004B3980">
      <w:pPr>
        <w:ind w:firstLine="1418"/>
      </w:pPr>
    </w:p>
    <w:p w:rsidR="00BA2EBC" w:rsidRPr="00B853DB" w:rsidRDefault="00B853DB" w:rsidP="00B853DB">
      <w:pPr>
        <w:pStyle w:val="PlainText"/>
        <w:jc w:val="both"/>
        <w:rPr>
          <w:rFonts w:ascii="Arial" w:hAnsi="Arial" w:cs="Arial"/>
          <w:b/>
        </w:rPr>
      </w:pPr>
      <w:r w:rsidRPr="000A63CF">
        <w:rPr>
          <w:rFonts w:ascii="Arial" w:hAnsi="Arial" w:cs="Arial"/>
        </w:rPr>
        <w:t>O Vereador que este subscreve, no uso de suas atribuições legais e regimentais, solicita que seja encaminhado ao Senhor Prefeito Municipal, a Indicação sugerindo a proposta de lei que                                  DISPOE SOBRE</w:t>
      </w:r>
      <w:r w:rsidR="000A63CF" w:rsidRPr="000A63C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“</w:t>
      </w:r>
      <w:r w:rsidR="000A63CF" w:rsidRPr="000A63CF">
        <w:rPr>
          <w:rFonts w:ascii="Arial" w:hAnsi="Arial" w:cs="Arial"/>
          <w:b/>
        </w:rPr>
        <w:t>PENALIDADES A SEREM APLICADAS AOS PRESTADORES DE SERVIÇOS DE QUALQUER NATUREZA QUE DESCUMPRAM O</w:t>
      </w:r>
      <w:r w:rsidR="000A63CF">
        <w:rPr>
          <w:rFonts w:ascii="Arial" w:hAnsi="Arial" w:cs="Arial"/>
          <w:b/>
        </w:rPr>
        <w:t>S HORARIOS PREVIAMENTE MARCADOS</w:t>
      </w:r>
      <w:r>
        <w:rPr>
          <w:rFonts w:ascii="Arial" w:hAnsi="Arial" w:cs="Arial"/>
          <w:b/>
        </w:rPr>
        <w:t>”</w:t>
      </w:r>
      <w:r w:rsidR="000A63CF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70559A" w:rsidRPr="000A63CF">
        <w:rPr>
          <w:rFonts w:ascii="Arial" w:hAnsi="Arial" w:cs="Arial"/>
        </w:rPr>
        <w:t>como costa</w:t>
      </w:r>
      <w:r w:rsidR="00843B78" w:rsidRPr="000A63CF">
        <w:rPr>
          <w:rFonts w:ascii="Arial" w:hAnsi="Arial" w:cs="Arial"/>
        </w:rPr>
        <w:t xml:space="preserve"> na proposta anexa.</w:t>
      </w:r>
    </w:p>
    <w:p w:rsidR="005E22D1" w:rsidRPr="00843B78" w:rsidRDefault="005E22D1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0A63CF" w:rsidRDefault="000A63CF" w:rsidP="000A63CF">
      <w:pPr>
        <w:pStyle w:val="PlainText"/>
        <w:jc w:val="both"/>
        <w:rPr>
          <w:rFonts w:ascii="Arial" w:hAnsi="Arial" w:cs="Arial"/>
        </w:rPr>
      </w:pPr>
    </w:p>
    <w:p w:rsidR="000A63CF" w:rsidRPr="000A63CF" w:rsidRDefault="000A63CF" w:rsidP="000A63CF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0A63CF">
        <w:rPr>
          <w:rFonts w:ascii="Arial" w:hAnsi="Arial" w:cs="Arial"/>
          <w:sz w:val="22"/>
          <w:szCs w:val="22"/>
        </w:rPr>
        <w:t>A necessidade de uma norma que regule esta matéria é decorrência do desrespeito a que muitos de nós consumidores somos expostos por alguns profissionais, em que pese sua competência a que se dedicam, tratam seus clientes com pouquíssima consideração. É o caso, por exemplo, de p</w:t>
      </w:r>
      <w:r w:rsidR="00B853DB">
        <w:rPr>
          <w:rFonts w:ascii="Arial" w:hAnsi="Arial" w:cs="Arial"/>
          <w:sz w:val="22"/>
          <w:szCs w:val="22"/>
        </w:rPr>
        <w:t xml:space="preserve">restadores de serviços médicos. </w:t>
      </w:r>
      <w:r w:rsidRPr="000A63CF">
        <w:rPr>
          <w:rFonts w:ascii="Arial" w:hAnsi="Arial" w:cs="Arial"/>
          <w:sz w:val="22"/>
          <w:szCs w:val="22"/>
        </w:rPr>
        <w:t xml:space="preserve">clínicas, laboratórios e até mesmo alguns médicos. Quantos de nós já não passamos pelo dissabor de comparecer a uma consulta marcada com vários dias de antecedência, e, chegando no horário, amargar esperas que consomem tempo precioso, com prejuízos de toda ordem. O absurdo chega ao ponto de profissionais marcarem suas consultas para cada quinze minutos, quando um atendimento raramente efetua-se em menos de meia hora. O resultado é o atraso no atendimento devido. No caso de alguns exames, em que se exige preparação antecipada mediante administração de líquidos ou medicamentos, ou mesmo jejum, alia-se ao desrespeito à pessoa uma verdadeira tortura física e emocional, principalmente quando os pacientes são crianças, idosos ou pessoas com deficiência. É uma covardia, tendo em vista que a defesa dos consumidores é dever concorrente da União, Estados e Municípios; que a prestação de serviços no Município é por este tributada, vale dizer, regulada e fiscalizada; que os prestadores de serviços só podem atuar no Município com sua prévia autorização de funcionamento; entendo que é dever do Município de Canela intervir em defesa do direito de seus cidadãos ao correto atendimento. </w:t>
      </w:r>
    </w:p>
    <w:p w:rsidR="000A63CF" w:rsidRPr="000A63CF" w:rsidRDefault="000A63CF" w:rsidP="000A63CF">
      <w:pPr>
        <w:pStyle w:val="PlainText"/>
        <w:jc w:val="both"/>
        <w:rPr>
          <w:rFonts w:ascii="Arial" w:hAnsi="Arial" w:cs="Arial"/>
          <w:b/>
        </w:rPr>
      </w:pPr>
    </w:p>
    <w:p w:rsidR="00626668" w:rsidRDefault="00626668" w:rsidP="000A63CF">
      <w:pPr>
        <w:pStyle w:val="BodyTextIndent"/>
        <w:ind w:left="0"/>
        <w:rPr>
          <w:szCs w:val="24"/>
        </w:rPr>
      </w:pPr>
      <w:r>
        <w:rPr>
          <w:szCs w:val="24"/>
        </w:rPr>
        <w:t>Sem mais para o momento, subscrevo-me.</w:t>
      </w:r>
    </w:p>
    <w:p w:rsidR="004B3980" w:rsidRPr="00696C0F" w:rsidRDefault="005E22D1" w:rsidP="000A63CF">
      <w:pPr>
        <w:rPr>
          <w:szCs w:val="24"/>
        </w:rPr>
      </w:pPr>
      <w:r>
        <w:rPr>
          <w:szCs w:val="24"/>
        </w:rPr>
        <w:t xml:space="preserve">Bancada PPS - </w:t>
      </w:r>
      <w:r w:rsidR="000A63CF">
        <w:rPr>
          <w:szCs w:val="24"/>
        </w:rPr>
        <w:t xml:space="preserve">Canela, </w:t>
      </w:r>
      <w:r w:rsidR="007B319A">
        <w:rPr>
          <w:szCs w:val="24"/>
        </w:rPr>
        <w:t>17 de Dezembro de 2015</w:t>
      </w:r>
      <w:r w:rsidR="004B3980" w:rsidRPr="00696C0F">
        <w:rPr>
          <w:szCs w:val="24"/>
        </w:rPr>
        <w:t>.</w:t>
      </w:r>
    </w:p>
    <w:p w:rsidR="004B3980" w:rsidRDefault="004B3980" w:rsidP="001529CB">
      <w:pPr>
        <w:ind w:firstLine="1418"/>
        <w:jc w:val="center"/>
      </w:pPr>
    </w:p>
    <w:p w:rsidR="004B3980" w:rsidRDefault="004B3980" w:rsidP="001529CB">
      <w:pPr>
        <w:ind w:firstLine="1418"/>
        <w:jc w:val="center"/>
      </w:pPr>
    </w:p>
    <w:p w:rsidR="004B3980" w:rsidRDefault="004B3980" w:rsidP="001529CB">
      <w:pPr>
        <w:ind w:firstLine="1418"/>
        <w:jc w:val="center"/>
      </w:pPr>
    </w:p>
    <w:p w:rsidR="004B3980" w:rsidRDefault="004B3980" w:rsidP="001529CB">
      <w:pPr>
        <w:ind w:firstLine="1418"/>
        <w:jc w:val="center"/>
      </w:pPr>
      <w:r>
        <w:t>Alberi Dias</w:t>
      </w:r>
    </w:p>
    <w:p w:rsidR="004B3980" w:rsidRDefault="004B3980" w:rsidP="001529CB">
      <w:pPr>
        <w:ind w:firstLine="1418"/>
        <w:jc w:val="center"/>
      </w:pPr>
      <w:r>
        <w:t>Vereador - PPS</w:t>
      </w:r>
    </w:p>
    <w:p w:rsidR="00A06240" w:rsidRDefault="00A06240" w:rsidP="005E22D1"/>
    <w:p w:rsidR="00843B78" w:rsidRDefault="00843B78" w:rsidP="005E22D1"/>
    <w:tbl>
      <w:tblPr>
        <w:tblW w:w="9311" w:type="dxa"/>
        <w:jc w:val="center"/>
        <w:tblCellSpacing w:w="0" w:type="dxa"/>
        <w:tblInd w:w="164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311"/>
      </w:tblGrid>
      <w:tr w:rsidR="00843B78" w:rsidRPr="0070559A" w:rsidTr="0070559A">
        <w:trPr>
          <w:tblCellSpacing w:w="0" w:type="dxa"/>
          <w:jc w:val="center"/>
        </w:trPr>
        <w:tc>
          <w:tcPr>
            <w:tcW w:w="9311" w:type="dxa"/>
            <w:shd w:val="clear" w:color="auto" w:fill="FFFFFF"/>
            <w:vAlign w:val="center"/>
            <w:hideMark/>
          </w:tcPr>
          <w:p w:rsidR="00843B78" w:rsidRPr="000A63CF" w:rsidRDefault="00843B78" w:rsidP="000A63CF">
            <w:pPr>
              <w:rPr>
                <w:rStyle w:val="Strong"/>
                <w:sz w:val="32"/>
                <w:szCs w:val="32"/>
              </w:rPr>
            </w:pPr>
            <w:r w:rsidRPr="000A63CF">
              <w:rPr>
                <w:rStyle w:val="Strong"/>
                <w:sz w:val="32"/>
                <w:szCs w:val="32"/>
              </w:rPr>
              <w:t>PROJETO DE LEI SUGESTÃO</w:t>
            </w:r>
          </w:p>
          <w:p w:rsidR="000A63CF" w:rsidRPr="002055AC" w:rsidRDefault="000A63CF" w:rsidP="000A63CF">
            <w:pPr>
              <w:pStyle w:val="PlainText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0A63CF" w:rsidRDefault="000A63CF" w:rsidP="000A63CF">
            <w:pPr>
              <w:pStyle w:val="PlainText"/>
              <w:jc w:val="both"/>
              <w:rPr>
                <w:rFonts w:ascii="Courier New" w:hAnsi="Courier New" w:cs="Courier New"/>
                <w:b/>
              </w:rPr>
            </w:pPr>
          </w:p>
          <w:p w:rsidR="000A63CF" w:rsidRPr="00B853DB" w:rsidRDefault="000A63CF" w:rsidP="000A63CF">
            <w:pPr>
              <w:pStyle w:val="PlainText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</w:rPr>
              <w:t xml:space="preserve">                                  </w:t>
            </w:r>
            <w:r w:rsidRPr="00B853DB">
              <w:rPr>
                <w:rFonts w:ascii="Courier New" w:hAnsi="Courier New" w:cs="Courier New"/>
                <w:b/>
                <w:sz w:val="24"/>
                <w:szCs w:val="24"/>
              </w:rPr>
              <w:t>DISPOE SOBRE PENALIDADES A SEREM APLICADAS AOS PRESTADORES DE SERVIÇOS DE QUALQUER NATUREZA QUE DESCUMPRAM OS HORARIOS PREVIAMENTE MARCADOS.</w:t>
            </w:r>
          </w:p>
          <w:p w:rsidR="000A63CF" w:rsidRPr="00B853DB" w:rsidRDefault="000A63CF" w:rsidP="000A63CF">
            <w:pPr>
              <w:pStyle w:val="PlainText"/>
              <w:jc w:val="both"/>
              <w:rPr>
                <w:rFonts w:ascii="Courier New" w:hAnsi="Courier New" w:cs="Courier New"/>
                <w:b/>
              </w:rPr>
            </w:pPr>
          </w:p>
          <w:p w:rsidR="000A63CF" w:rsidRPr="002055AC" w:rsidRDefault="000A63CF" w:rsidP="000A63CF">
            <w:pPr>
              <w:pStyle w:val="PlainText"/>
              <w:jc w:val="both"/>
              <w:rPr>
                <w:rFonts w:ascii="Courier New" w:hAnsi="Courier New" w:cs="Courier New"/>
                <w:b/>
              </w:rPr>
            </w:pPr>
            <w:r w:rsidRPr="002055AC">
              <w:rPr>
                <w:rFonts w:ascii="Courier New" w:hAnsi="Courier New" w:cs="Courier New"/>
                <w:b/>
              </w:rPr>
              <w:t xml:space="preserve">                                         </w:t>
            </w:r>
          </w:p>
          <w:p w:rsidR="000A63CF" w:rsidRPr="002055AC" w:rsidRDefault="000A63CF" w:rsidP="000A63CF">
            <w:pPr>
              <w:pStyle w:val="PlainText"/>
              <w:jc w:val="both"/>
              <w:rPr>
                <w:rFonts w:ascii="Courier New" w:hAnsi="Courier New" w:cs="Courier New"/>
                <w:b/>
              </w:rPr>
            </w:pP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3DB">
              <w:rPr>
                <w:rFonts w:ascii="Arial" w:hAnsi="Arial" w:cs="Arial"/>
                <w:sz w:val="24"/>
                <w:szCs w:val="24"/>
              </w:rPr>
              <w:t xml:space="preserve">Art. 1º. Esta Lei dispõe sobre as penalidades a serem aplicadas aos prestadores de serviços de qualquer natureza que descumpram os horários que previamente tenham marcado com consumidores de seus serviços. </w:t>
            </w: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3DB">
              <w:rPr>
                <w:rFonts w:ascii="Arial" w:hAnsi="Arial" w:cs="Arial"/>
                <w:sz w:val="24"/>
                <w:szCs w:val="24"/>
              </w:rPr>
              <w:t xml:space="preserve">Art. 2º. O prestador de serviços de qualquer natureza, que marque horário para atendimento a consumidor de seus serviços, em caso de descumprimento do horário acordado para além da margem de tolerância permitida, fica sujeito às seguintes penalidades: </w:t>
            </w: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3DB">
              <w:rPr>
                <w:rFonts w:ascii="Arial" w:hAnsi="Arial" w:cs="Arial"/>
                <w:sz w:val="24"/>
                <w:szCs w:val="24"/>
              </w:rPr>
              <w:t xml:space="preserve">I – advertência da autoridade fiscalizadora, por escrito, nas duas primeiras ocorrências; </w:t>
            </w: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3DB">
              <w:rPr>
                <w:rFonts w:ascii="Arial" w:hAnsi="Arial" w:cs="Arial"/>
                <w:sz w:val="24"/>
                <w:szCs w:val="24"/>
              </w:rPr>
              <w:t xml:space="preserve">II – multa de R$ 400,00 (quatrocentos reais), da terceira à sexta ocorrência; </w:t>
            </w: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3DB">
              <w:rPr>
                <w:rFonts w:ascii="Arial" w:hAnsi="Arial" w:cs="Arial"/>
                <w:sz w:val="24"/>
                <w:szCs w:val="24"/>
              </w:rPr>
              <w:t xml:space="preserve">III – suspensão do Alvará de Funcionamento, após a sétima ocorrência; </w:t>
            </w: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3DB">
              <w:rPr>
                <w:rFonts w:ascii="Arial" w:hAnsi="Arial" w:cs="Arial"/>
                <w:sz w:val="24"/>
                <w:szCs w:val="24"/>
              </w:rPr>
              <w:t xml:space="preserve">Parágrafo único. É fixada em vinte minutos a margem de tolerância referida no caput. </w:t>
            </w: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3DB">
              <w:rPr>
                <w:rFonts w:ascii="Arial" w:hAnsi="Arial" w:cs="Arial"/>
                <w:sz w:val="24"/>
                <w:szCs w:val="24"/>
              </w:rPr>
              <w:br w:type="page"/>
            </w: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3DB">
              <w:rPr>
                <w:rFonts w:ascii="Arial" w:hAnsi="Arial" w:cs="Arial"/>
                <w:sz w:val="24"/>
                <w:szCs w:val="24"/>
              </w:rPr>
              <w:t xml:space="preserve">Art. 3º. As denúncias dos usuários de serviços quanto ao descumprimento desta Lei deverão ser encaminhadas ao órgão fiscalizador competente do Município, diretamente ou através de entidades de defesa do consumidor. </w:t>
            </w: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3DB">
              <w:rPr>
                <w:rFonts w:ascii="Arial" w:hAnsi="Arial" w:cs="Arial"/>
                <w:sz w:val="24"/>
                <w:szCs w:val="24"/>
              </w:rPr>
              <w:t xml:space="preserve">Art. 4º A aplicação das penalidades instituídas por esta Lei não impede quaisquer outras ações, em qualquer esfera, por iniciativa de consumidor que sofrer prejuízo pela omissão do prestador de serviço. </w:t>
            </w: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53DB" w:rsidRDefault="00B853DB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53DB" w:rsidRDefault="00B853DB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53DB" w:rsidRDefault="00B853DB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53DB" w:rsidRDefault="00B853DB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53DB" w:rsidRDefault="00B853DB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3DB">
              <w:rPr>
                <w:rFonts w:ascii="Arial" w:hAnsi="Arial" w:cs="Arial"/>
                <w:sz w:val="24"/>
                <w:szCs w:val="24"/>
              </w:rPr>
              <w:t xml:space="preserve">Art. 5º. O Poder Executivo regulamentará esta Lei no que seja necessário para seu perfeito cumprimento. </w:t>
            </w: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3DB">
              <w:rPr>
                <w:rFonts w:ascii="Arial" w:hAnsi="Arial" w:cs="Arial"/>
                <w:sz w:val="24"/>
                <w:szCs w:val="24"/>
              </w:rPr>
              <w:t>Art. 6º. Esta Lei entra em vigor na data de sua publicação.</w:t>
            </w: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63CF" w:rsidRPr="00B853DB" w:rsidRDefault="000A63CF" w:rsidP="007B319A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3DB">
              <w:rPr>
                <w:rFonts w:ascii="Arial" w:hAnsi="Arial" w:cs="Arial"/>
                <w:b/>
                <w:sz w:val="24"/>
                <w:szCs w:val="24"/>
              </w:rPr>
              <w:t xml:space="preserve">               </w:t>
            </w: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63CF" w:rsidRPr="00B853DB" w:rsidRDefault="00B853DB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CANELA/RS, </w:t>
            </w:r>
            <w:r w:rsidR="007B319A">
              <w:rPr>
                <w:rFonts w:ascii="Arial" w:hAnsi="Arial" w:cs="Arial"/>
                <w:sz w:val="24"/>
                <w:szCs w:val="24"/>
              </w:rPr>
              <w:t>17 de Dezembro de 2015</w:t>
            </w:r>
            <w:r w:rsidR="000A63CF" w:rsidRPr="00B853D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559A" w:rsidRPr="00B853DB" w:rsidRDefault="0070559A" w:rsidP="0070559A">
            <w:pPr>
              <w:rPr>
                <w:rStyle w:val="Strong"/>
                <w:rFonts w:cs="Arial"/>
                <w:b w:val="0"/>
                <w:szCs w:val="24"/>
              </w:rPr>
            </w:pPr>
          </w:p>
          <w:p w:rsidR="00843B78" w:rsidRPr="00B853DB" w:rsidRDefault="00843B78" w:rsidP="0070559A">
            <w:pPr>
              <w:rPr>
                <w:rStyle w:val="Strong"/>
                <w:rFonts w:cs="Arial"/>
                <w:b w:val="0"/>
                <w:szCs w:val="24"/>
              </w:rPr>
            </w:pPr>
            <w:r w:rsidRPr="00B853DB">
              <w:rPr>
                <w:rStyle w:val="Strong"/>
                <w:rFonts w:cs="Arial"/>
                <w:b w:val="0"/>
                <w:szCs w:val="24"/>
              </w:rPr>
              <w:t xml:space="preserve">                                                         </w:t>
            </w:r>
          </w:p>
          <w:p w:rsidR="00843B78" w:rsidRPr="00B853DB" w:rsidRDefault="00843B78" w:rsidP="0070559A">
            <w:pPr>
              <w:rPr>
                <w:rStyle w:val="Strong"/>
                <w:rFonts w:cs="Arial"/>
                <w:b w:val="0"/>
              </w:rPr>
            </w:pPr>
          </w:p>
          <w:p w:rsidR="00843B78" w:rsidRPr="0070559A" w:rsidRDefault="00843B78" w:rsidP="0070559A">
            <w:pPr>
              <w:jc w:val="center"/>
              <w:rPr>
                <w:rStyle w:val="Strong"/>
              </w:rPr>
            </w:pPr>
            <w:r w:rsidRPr="0070559A">
              <w:rPr>
                <w:rStyle w:val="Strong"/>
              </w:rPr>
              <w:t>Alberi Dias</w:t>
            </w:r>
          </w:p>
          <w:p w:rsidR="00843B78" w:rsidRPr="0070559A" w:rsidRDefault="00843B78" w:rsidP="0070559A">
            <w:pPr>
              <w:jc w:val="center"/>
              <w:rPr>
                <w:rStyle w:val="Strong"/>
              </w:rPr>
            </w:pPr>
            <w:r w:rsidRPr="0070559A">
              <w:rPr>
                <w:rStyle w:val="Strong"/>
              </w:rPr>
              <w:t>Vereador PPS</w:t>
            </w:r>
          </w:p>
          <w:p w:rsidR="00843B78" w:rsidRPr="0070559A" w:rsidRDefault="00843B78" w:rsidP="0070559A">
            <w:pPr>
              <w:rPr>
                <w:rStyle w:val="Strong"/>
              </w:rPr>
            </w:pPr>
          </w:p>
        </w:tc>
      </w:tr>
    </w:tbl>
    <w:p w:rsidR="00843B78" w:rsidRPr="0070559A" w:rsidRDefault="00843B78" w:rsidP="0070559A">
      <w:pPr>
        <w:rPr>
          <w:rStyle w:val="Strong"/>
        </w:rPr>
      </w:pPr>
    </w:p>
    <w:p w:rsidR="00843B78" w:rsidRPr="0070559A" w:rsidRDefault="00843B78" w:rsidP="0070559A">
      <w:pPr>
        <w:rPr>
          <w:rStyle w:val="Strong"/>
        </w:rPr>
      </w:pPr>
    </w:p>
    <w:p w:rsidR="0070559A" w:rsidRPr="0070559A" w:rsidRDefault="007B319A">
      <w:pPr>
        <w:rPr>
          <w:rStyle w:val="Strong"/>
        </w:rPr>
      </w:pPr>
      <w:r>
        <w:rPr>
          <w:rStyle w:val="Strong"/>
        </w:rPr>
        <w:t xml:space="preserve">                                                     </w:t>
      </w:r>
      <w:r>
        <w:rPr>
          <w:b/>
          <w:bCs/>
          <w:noProof/>
        </w:rPr>
        <w:drawing>
          <wp:inline distT="0" distB="0" distL="0" distR="0">
            <wp:extent cx="1941830" cy="1191895"/>
            <wp:effectExtent l="19050" t="0" r="1270" b="0"/>
            <wp:docPr id="2" name="Picture 2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19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19A" w:rsidRPr="0070559A" w:rsidRDefault="007B319A">
      <w:pPr>
        <w:rPr>
          <w:rStyle w:val="Strong"/>
        </w:rPr>
      </w:pPr>
    </w:p>
    <w:sectPr w:rsidR="007B319A" w:rsidRPr="0070559A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D76" w:rsidRDefault="009A7D76">
      <w:r>
        <w:separator/>
      </w:r>
    </w:p>
  </w:endnote>
  <w:endnote w:type="continuationSeparator" w:id="0">
    <w:p w:rsidR="009A7D76" w:rsidRDefault="009A7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1A" w:rsidRPr="00E8248F" w:rsidRDefault="00E8248F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 w:rsidR="001E2648"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D76" w:rsidRDefault="009A7D76">
      <w:r>
        <w:separator/>
      </w:r>
    </w:p>
  </w:footnote>
  <w:footnote w:type="continuationSeparator" w:id="0">
    <w:p w:rsidR="009A7D76" w:rsidRDefault="009A7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ED18B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D18BF" w:rsidRDefault="00ED18B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7B319A" w:rsidP="00E8248F">
    <w:pPr>
      <w:pStyle w:val="Header"/>
      <w:ind w:right="360"/>
    </w:pPr>
    <w:r>
      <w:rPr>
        <w:noProof/>
      </w:rPr>
      <w:drawing>
        <wp:inline distT="0" distB="0" distL="0" distR="0">
          <wp:extent cx="2352675" cy="1120140"/>
          <wp:effectExtent l="19050" t="0" r="9525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120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248F" w:rsidRDefault="00E8248F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20133"/>
    <w:rsid w:val="000254B1"/>
    <w:rsid w:val="00047A57"/>
    <w:rsid w:val="00055DA4"/>
    <w:rsid w:val="00096CF1"/>
    <w:rsid w:val="000A0000"/>
    <w:rsid w:val="000A0265"/>
    <w:rsid w:val="000A106D"/>
    <w:rsid w:val="000A63CF"/>
    <w:rsid w:val="000A7394"/>
    <w:rsid w:val="000B4056"/>
    <w:rsid w:val="000B6F27"/>
    <w:rsid w:val="000B74C8"/>
    <w:rsid w:val="000C4F75"/>
    <w:rsid w:val="000C5727"/>
    <w:rsid w:val="000D6D91"/>
    <w:rsid w:val="001119BE"/>
    <w:rsid w:val="0011290D"/>
    <w:rsid w:val="00116220"/>
    <w:rsid w:val="001225AD"/>
    <w:rsid w:val="001247B9"/>
    <w:rsid w:val="001529CB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1F4D47"/>
    <w:rsid w:val="00204815"/>
    <w:rsid w:val="00210C91"/>
    <w:rsid w:val="00232A1A"/>
    <w:rsid w:val="00233BBC"/>
    <w:rsid w:val="002415DF"/>
    <w:rsid w:val="002516D6"/>
    <w:rsid w:val="00265556"/>
    <w:rsid w:val="002704DE"/>
    <w:rsid w:val="00271466"/>
    <w:rsid w:val="00281D83"/>
    <w:rsid w:val="0028312D"/>
    <w:rsid w:val="00284921"/>
    <w:rsid w:val="002A32E7"/>
    <w:rsid w:val="002D1C73"/>
    <w:rsid w:val="002E0A3B"/>
    <w:rsid w:val="002E0B1C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62A27"/>
    <w:rsid w:val="00382F99"/>
    <w:rsid w:val="003B7348"/>
    <w:rsid w:val="003C78FA"/>
    <w:rsid w:val="003D418C"/>
    <w:rsid w:val="00413789"/>
    <w:rsid w:val="004622B9"/>
    <w:rsid w:val="0046389E"/>
    <w:rsid w:val="004675C9"/>
    <w:rsid w:val="00480F81"/>
    <w:rsid w:val="00493A22"/>
    <w:rsid w:val="00495558"/>
    <w:rsid w:val="004A4070"/>
    <w:rsid w:val="004A6FC6"/>
    <w:rsid w:val="004B3980"/>
    <w:rsid w:val="004B77DC"/>
    <w:rsid w:val="004C178F"/>
    <w:rsid w:val="004D0049"/>
    <w:rsid w:val="004D5229"/>
    <w:rsid w:val="004D5446"/>
    <w:rsid w:val="005069D6"/>
    <w:rsid w:val="00507F79"/>
    <w:rsid w:val="00510F55"/>
    <w:rsid w:val="005223F3"/>
    <w:rsid w:val="00522DE2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4A8C"/>
    <w:rsid w:val="005C6044"/>
    <w:rsid w:val="005D4386"/>
    <w:rsid w:val="005D724C"/>
    <w:rsid w:val="005E22D1"/>
    <w:rsid w:val="005E6530"/>
    <w:rsid w:val="005F3341"/>
    <w:rsid w:val="00603760"/>
    <w:rsid w:val="0060689E"/>
    <w:rsid w:val="0061427E"/>
    <w:rsid w:val="00625345"/>
    <w:rsid w:val="00626668"/>
    <w:rsid w:val="006369BE"/>
    <w:rsid w:val="00647F79"/>
    <w:rsid w:val="0065782F"/>
    <w:rsid w:val="00657B42"/>
    <w:rsid w:val="0066608F"/>
    <w:rsid w:val="006663B8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7193"/>
    <w:rsid w:val="006F20DA"/>
    <w:rsid w:val="006F7814"/>
    <w:rsid w:val="007028E8"/>
    <w:rsid w:val="0070559A"/>
    <w:rsid w:val="0070610C"/>
    <w:rsid w:val="00724ECD"/>
    <w:rsid w:val="007250BE"/>
    <w:rsid w:val="00730AD2"/>
    <w:rsid w:val="00766466"/>
    <w:rsid w:val="0077374E"/>
    <w:rsid w:val="00773F27"/>
    <w:rsid w:val="00780981"/>
    <w:rsid w:val="0078130D"/>
    <w:rsid w:val="00792AE4"/>
    <w:rsid w:val="00797FF0"/>
    <w:rsid w:val="007A4003"/>
    <w:rsid w:val="007B190B"/>
    <w:rsid w:val="007B2F8B"/>
    <w:rsid w:val="007B319A"/>
    <w:rsid w:val="007D09BB"/>
    <w:rsid w:val="0081519A"/>
    <w:rsid w:val="008156D0"/>
    <w:rsid w:val="00820C93"/>
    <w:rsid w:val="00821C77"/>
    <w:rsid w:val="00823CD2"/>
    <w:rsid w:val="008247A6"/>
    <w:rsid w:val="008255CA"/>
    <w:rsid w:val="00832872"/>
    <w:rsid w:val="0084279D"/>
    <w:rsid w:val="008428A2"/>
    <w:rsid w:val="00843B78"/>
    <w:rsid w:val="00843D33"/>
    <w:rsid w:val="00857FF2"/>
    <w:rsid w:val="00873CDD"/>
    <w:rsid w:val="00894925"/>
    <w:rsid w:val="008974A4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56D5"/>
    <w:rsid w:val="00951C13"/>
    <w:rsid w:val="00962E6E"/>
    <w:rsid w:val="00966FEE"/>
    <w:rsid w:val="0097439E"/>
    <w:rsid w:val="009A7D76"/>
    <w:rsid w:val="009B012A"/>
    <w:rsid w:val="009B545C"/>
    <w:rsid w:val="009C6DF4"/>
    <w:rsid w:val="009D13AF"/>
    <w:rsid w:val="009D24C1"/>
    <w:rsid w:val="009E46CD"/>
    <w:rsid w:val="00A0469B"/>
    <w:rsid w:val="00A06240"/>
    <w:rsid w:val="00A22110"/>
    <w:rsid w:val="00A34244"/>
    <w:rsid w:val="00A35B13"/>
    <w:rsid w:val="00A442F4"/>
    <w:rsid w:val="00A44B22"/>
    <w:rsid w:val="00A462F7"/>
    <w:rsid w:val="00A463AA"/>
    <w:rsid w:val="00A622EE"/>
    <w:rsid w:val="00A770B9"/>
    <w:rsid w:val="00A81B81"/>
    <w:rsid w:val="00A91EE7"/>
    <w:rsid w:val="00AA3E81"/>
    <w:rsid w:val="00AA3FAE"/>
    <w:rsid w:val="00AD0481"/>
    <w:rsid w:val="00AF6B75"/>
    <w:rsid w:val="00B054C2"/>
    <w:rsid w:val="00B31B85"/>
    <w:rsid w:val="00B34AED"/>
    <w:rsid w:val="00B374A6"/>
    <w:rsid w:val="00B37AC1"/>
    <w:rsid w:val="00B37BB7"/>
    <w:rsid w:val="00B453DA"/>
    <w:rsid w:val="00B47A73"/>
    <w:rsid w:val="00B753AE"/>
    <w:rsid w:val="00B7785C"/>
    <w:rsid w:val="00B85024"/>
    <w:rsid w:val="00B853DB"/>
    <w:rsid w:val="00B87AC0"/>
    <w:rsid w:val="00BA2EBC"/>
    <w:rsid w:val="00BA4193"/>
    <w:rsid w:val="00BB0510"/>
    <w:rsid w:val="00BE5F00"/>
    <w:rsid w:val="00BF356C"/>
    <w:rsid w:val="00C05820"/>
    <w:rsid w:val="00C11D43"/>
    <w:rsid w:val="00C33F03"/>
    <w:rsid w:val="00C34ABA"/>
    <w:rsid w:val="00C40CF9"/>
    <w:rsid w:val="00C419EE"/>
    <w:rsid w:val="00C42598"/>
    <w:rsid w:val="00C45B24"/>
    <w:rsid w:val="00C47C25"/>
    <w:rsid w:val="00C66487"/>
    <w:rsid w:val="00C8781B"/>
    <w:rsid w:val="00C90235"/>
    <w:rsid w:val="00CA65C7"/>
    <w:rsid w:val="00CB0EBB"/>
    <w:rsid w:val="00CB34A5"/>
    <w:rsid w:val="00CB7CA4"/>
    <w:rsid w:val="00CC1FB5"/>
    <w:rsid w:val="00CD50C7"/>
    <w:rsid w:val="00CE2743"/>
    <w:rsid w:val="00CF3D4D"/>
    <w:rsid w:val="00D00C7C"/>
    <w:rsid w:val="00D230C4"/>
    <w:rsid w:val="00D50BC7"/>
    <w:rsid w:val="00D5314A"/>
    <w:rsid w:val="00D66B65"/>
    <w:rsid w:val="00D70464"/>
    <w:rsid w:val="00D81732"/>
    <w:rsid w:val="00D837C3"/>
    <w:rsid w:val="00D92189"/>
    <w:rsid w:val="00D94742"/>
    <w:rsid w:val="00D9568D"/>
    <w:rsid w:val="00DA5178"/>
    <w:rsid w:val="00DC4D1B"/>
    <w:rsid w:val="00DE1966"/>
    <w:rsid w:val="00DE6401"/>
    <w:rsid w:val="00DF181A"/>
    <w:rsid w:val="00DF19A8"/>
    <w:rsid w:val="00E01BB6"/>
    <w:rsid w:val="00E0366B"/>
    <w:rsid w:val="00E03D43"/>
    <w:rsid w:val="00E20C93"/>
    <w:rsid w:val="00E57A46"/>
    <w:rsid w:val="00E66825"/>
    <w:rsid w:val="00E6742C"/>
    <w:rsid w:val="00E702D9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64C2E"/>
    <w:rsid w:val="00F71D70"/>
    <w:rsid w:val="00F757C5"/>
    <w:rsid w:val="00F804D8"/>
    <w:rsid w:val="00F824AC"/>
    <w:rsid w:val="00F874AF"/>
    <w:rsid w:val="00F91353"/>
    <w:rsid w:val="00F91DF3"/>
    <w:rsid w:val="00F938CD"/>
    <w:rsid w:val="00FB2E2A"/>
    <w:rsid w:val="00FB43D2"/>
    <w:rsid w:val="00FC0DCB"/>
    <w:rsid w:val="00FE1190"/>
    <w:rsid w:val="00FE4CB3"/>
    <w:rsid w:val="00FE76A7"/>
    <w:rsid w:val="00FE7FBC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0A63CF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A63CF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623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2015-12-17T13:00:00Z</cp:lastPrinted>
  <dcterms:created xsi:type="dcterms:W3CDTF">2015-12-17T13:01:00Z</dcterms:created>
  <dcterms:modified xsi:type="dcterms:W3CDTF">2015-12-17T13:01:00Z</dcterms:modified>
</cp:coreProperties>
</file>