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F" w:rsidRDefault="00CC2A4F" w:rsidP="0002640D">
      <w:pPr>
        <w:pStyle w:val="Cabealho"/>
        <w:tabs>
          <w:tab w:val="left" w:pos="708"/>
        </w:tabs>
        <w:spacing w:line="360" w:lineRule="auto"/>
        <w:jc w:val="center"/>
        <w:rPr>
          <w:rFonts w:ascii="Arial" w:eastAsia="Arial Unicode MS" w:hAnsi="Arial"/>
          <w:bCs/>
          <w:lang w:val="pt-BR" w:eastAsia="pt-BR"/>
        </w:rPr>
      </w:pPr>
      <w:r w:rsidRPr="00CC2A4F">
        <w:rPr>
          <w:rFonts w:ascii="Arial" w:eastAsia="Arial Unicode MS" w:hAnsi="Arial"/>
          <w:bCs/>
          <w:lang w:val="pt-BR" w:eastAsia="pt-BR"/>
        </w:rPr>
        <w:t>PROJETO DE DECRETO LEGISLATIVO Nº</w:t>
      </w:r>
      <w:r w:rsidR="00284CE2">
        <w:rPr>
          <w:rFonts w:ascii="Arial" w:eastAsia="Arial Unicode MS" w:hAnsi="Arial"/>
          <w:bCs/>
          <w:lang w:val="pt-BR" w:eastAsia="pt-BR"/>
        </w:rPr>
        <w:t xml:space="preserve">. </w:t>
      </w:r>
      <w:r w:rsidR="00795933">
        <w:rPr>
          <w:rFonts w:ascii="Arial" w:eastAsia="Arial Unicode MS" w:hAnsi="Arial"/>
          <w:bCs/>
          <w:lang w:val="pt-BR" w:eastAsia="pt-BR"/>
        </w:rPr>
        <w:t xml:space="preserve">, DE </w:t>
      </w:r>
      <w:r w:rsidR="00484B80">
        <w:rPr>
          <w:rFonts w:ascii="Arial" w:eastAsia="Arial Unicode MS" w:hAnsi="Arial"/>
          <w:bCs/>
          <w:lang w:val="pt-BR" w:eastAsia="pt-BR"/>
        </w:rPr>
        <w:t>24</w:t>
      </w:r>
      <w:r w:rsidR="0044637A">
        <w:rPr>
          <w:rFonts w:ascii="Arial" w:eastAsia="Arial Unicode MS" w:hAnsi="Arial"/>
          <w:bCs/>
          <w:lang w:val="pt-BR" w:eastAsia="pt-BR"/>
        </w:rPr>
        <w:t xml:space="preserve"> </w:t>
      </w:r>
      <w:r w:rsidR="00795933">
        <w:rPr>
          <w:rFonts w:ascii="Arial" w:eastAsia="Arial Unicode MS" w:hAnsi="Arial"/>
          <w:bCs/>
          <w:lang w:val="pt-BR" w:eastAsia="pt-BR"/>
        </w:rPr>
        <w:t xml:space="preserve">DE </w:t>
      </w:r>
      <w:r w:rsidR="00484B80">
        <w:rPr>
          <w:rFonts w:ascii="Arial" w:eastAsia="Arial Unicode MS" w:hAnsi="Arial"/>
          <w:bCs/>
          <w:lang w:val="pt-BR" w:eastAsia="pt-BR"/>
        </w:rPr>
        <w:t>FEVEREIRO</w:t>
      </w:r>
      <w:r w:rsidRPr="00CC2A4F">
        <w:rPr>
          <w:rFonts w:ascii="Arial" w:eastAsia="Arial Unicode MS" w:hAnsi="Arial"/>
          <w:bCs/>
          <w:lang w:val="pt-BR" w:eastAsia="pt-BR"/>
        </w:rPr>
        <w:t xml:space="preserve"> DE </w:t>
      </w:r>
      <w:proofErr w:type="gramStart"/>
      <w:r w:rsidRPr="00CC2A4F">
        <w:rPr>
          <w:rFonts w:ascii="Arial" w:eastAsia="Arial Unicode MS" w:hAnsi="Arial"/>
          <w:bCs/>
          <w:lang w:val="pt-BR" w:eastAsia="pt-BR"/>
        </w:rPr>
        <w:t>201</w:t>
      </w:r>
      <w:r w:rsidR="00484B80">
        <w:rPr>
          <w:rFonts w:ascii="Arial" w:eastAsia="Arial Unicode MS" w:hAnsi="Arial"/>
          <w:bCs/>
          <w:lang w:val="pt-BR" w:eastAsia="pt-BR"/>
        </w:rPr>
        <w:t>6</w:t>
      </w:r>
      <w:proofErr w:type="gramEnd"/>
    </w:p>
    <w:p w:rsidR="005C14F6" w:rsidRDefault="005C14F6" w:rsidP="00CC2A4F">
      <w:pPr>
        <w:pStyle w:val="Cabealho"/>
        <w:tabs>
          <w:tab w:val="left" w:pos="708"/>
        </w:tabs>
        <w:spacing w:line="360" w:lineRule="auto"/>
        <w:jc w:val="center"/>
        <w:rPr>
          <w:rFonts w:ascii="Arial" w:eastAsia="Arial Unicode MS" w:hAnsi="Arial"/>
          <w:bCs/>
          <w:lang w:val="pt-BR" w:eastAsia="pt-BR"/>
        </w:rPr>
      </w:pPr>
    </w:p>
    <w:p w:rsidR="00CC2A4F" w:rsidRPr="007336BB" w:rsidRDefault="00484B80" w:rsidP="007336BB">
      <w:pPr>
        <w:pStyle w:val="Cabealho"/>
        <w:tabs>
          <w:tab w:val="left" w:pos="708"/>
        </w:tabs>
        <w:spacing w:line="360" w:lineRule="auto"/>
        <w:jc w:val="right"/>
        <w:rPr>
          <w:rFonts w:ascii="Arial" w:eastAsia="Arial Unicode MS" w:hAnsi="Arial"/>
          <w:bCs/>
          <w:lang w:val="pt-BR" w:eastAsia="pt-BR"/>
        </w:rPr>
      </w:pPr>
      <w:r w:rsidRPr="00484B80">
        <w:rPr>
          <w:rFonts w:ascii="Arial" w:eastAsia="Arial Unicode MS" w:hAnsi="Arial"/>
          <w:bCs/>
          <w:lang w:val="pt-BR" w:eastAsia="pt-BR"/>
        </w:rPr>
        <w:t>Canela, 24</w:t>
      </w:r>
      <w:r w:rsidR="005C14F6" w:rsidRPr="00484B80">
        <w:rPr>
          <w:rFonts w:ascii="Arial" w:eastAsia="Arial Unicode MS" w:hAnsi="Arial"/>
          <w:bCs/>
          <w:lang w:val="pt-BR" w:eastAsia="pt-BR"/>
        </w:rPr>
        <w:t xml:space="preserve"> de </w:t>
      </w:r>
      <w:r w:rsidRPr="00484B80">
        <w:rPr>
          <w:rFonts w:ascii="Arial" w:eastAsia="Arial Unicode MS" w:hAnsi="Arial"/>
          <w:bCs/>
          <w:lang w:val="pt-BR" w:eastAsia="pt-BR"/>
        </w:rPr>
        <w:t xml:space="preserve">fevereiro de </w:t>
      </w:r>
      <w:proofErr w:type="gramStart"/>
      <w:r w:rsidRPr="00484B80">
        <w:rPr>
          <w:rFonts w:ascii="Arial" w:eastAsia="Arial Unicode MS" w:hAnsi="Arial"/>
          <w:bCs/>
          <w:lang w:val="pt-BR" w:eastAsia="pt-BR"/>
        </w:rPr>
        <w:t>2016</w:t>
      </w:r>
      <w:proofErr w:type="gramEnd"/>
    </w:p>
    <w:p w:rsidR="005C14F6" w:rsidRPr="00484B80" w:rsidRDefault="005C14F6" w:rsidP="00CC2A4F">
      <w:pPr>
        <w:pStyle w:val="Cabealho"/>
        <w:tabs>
          <w:tab w:val="left" w:pos="708"/>
        </w:tabs>
        <w:spacing w:line="360" w:lineRule="auto"/>
        <w:ind w:left="4395"/>
        <w:jc w:val="both"/>
        <w:rPr>
          <w:rFonts w:ascii="Arial" w:eastAsia="Arial Unicode MS" w:hAnsi="Arial"/>
          <w:bCs/>
          <w:lang w:val="pt-BR" w:eastAsia="pt-BR"/>
        </w:rPr>
      </w:pPr>
    </w:p>
    <w:p w:rsidR="0005241A" w:rsidRPr="00484B80" w:rsidRDefault="0044637A" w:rsidP="0005241A">
      <w:pPr>
        <w:pStyle w:val="Cabealho"/>
        <w:tabs>
          <w:tab w:val="clear" w:pos="4419"/>
          <w:tab w:val="clear" w:pos="8838"/>
          <w:tab w:val="right" w:pos="0"/>
        </w:tabs>
        <w:spacing w:line="360" w:lineRule="auto"/>
        <w:jc w:val="both"/>
        <w:rPr>
          <w:rFonts w:ascii="Arial" w:eastAsia="Arial Unicode MS" w:hAnsi="Arial"/>
          <w:bCs/>
          <w:lang w:val="pt-BR" w:eastAsia="pt-BR"/>
        </w:rPr>
      </w:pPr>
      <w:r w:rsidRPr="00484B80">
        <w:rPr>
          <w:rFonts w:ascii="Arial" w:eastAsia="Arial Unicode MS" w:hAnsi="Arial"/>
          <w:bCs/>
          <w:lang w:val="pt-BR" w:eastAsia="pt-BR"/>
        </w:rPr>
        <w:tab/>
        <w:t>O vereador</w:t>
      </w:r>
      <w:r w:rsidR="005C14F6" w:rsidRPr="00484B80">
        <w:rPr>
          <w:rFonts w:ascii="Arial" w:eastAsia="Arial Unicode MS" w:hAnsi="Arial"/>
          <w:bCs/>
          <w:lang w:val="pt-BR" w:eastAsia="pt-BR"/>
        </w:rPr>
        <w:t xml:space="preserve">, no uso de suas atribuições legais e regimentais, e em conformidade com o art. </w:t>
      </w:r>
      <w:r w:rsidRPr="00484B80">
        <w:rPr>
          <w:rFonts w:ascii="Arial" w:eastAsia="Arial Unicode MS" w:hAnsi="Arial"/>
          <w:bCs/>
          <w:lang w:val="pt-BR" w:eastAsia="pt-BR"/>
        </w:rPr>
        <w:t>134</w:t>
      </w:r>
      <w:r w:rsidR="005C14F6" w:rsidRPr="00484B80">
        <w:rPr>
          <w:rFonts w:ascii="Arial" w:eastAsia="Arial Unicode MS" w:hAnsi="Arial"/>
          <w:bCs/>
          <w:lang w:val="pt-BR" w:eastAsia="pt-BR"/>
        </w:rPr>
        <w:t xml:space="preserve">, </w:t>
      </w:r>
      <w:r w:rsidRPr="00484B80">
        <w:rPr>
          <w:rFonts w:ascii="Arial" w:eastAsia="Arial Unicode MS" w:hAnsi="Arial"/>
          <w:bCs/>
          <w:lang w:val="pt-BR" w:eastAsia="pt-BR"/>
        </w:rPr>
        <w:t>IV</w:t>
      </w:r>
      <w:r w:rsidR="005C14F6" w:rsidRPr="00484B80">
        <w:rPr>
          <w:rFonts w:ascii="Arial" w:eastAsia="Arial Unicode MS" w:hAnsi="Arial"/>
          <w:bCs/>
          <w:lang w:val="pt-BR" w:eastAsia="pt-BR"/>
        </w:rPr>
        <w:t>, todos do Regimento Interno da Câmara Municipal de Canela, vem apresentar Projeto de Decreto L</w:t>
      </w:r>
      <w:r w:rsidRPr="00484B80">
        <w:rPr>
          <w:rFonts w:ascii="Arial" w:eastAsia="Arial Unicode MS" w:hAnsi="Arial"/>
          <w:bCs/>
          <w:lang w:val="pt-BR" w:eastAsia="pt-BR"/>
        </w:rPr>
        <w:t>egislativo com a seguinte proposição</w:t>
      </w:r>
      <w:r w:rsidR="005C14F6" w:rsidRPr="00484B80">
        <w:rPr>
          <w:rFonts w:ascii="Arial" w:eastAsia="Arial Unicode MS" w:hAnsi="Arial"/>
          <w:bCs/>
          <w:lang w:val="pt-BR" w:eastAsia="pt-BR"/>
        </w:rPr>
        <w:t>:</w:t>
      </w:r>
    </w:p>
    <w:p w:rsidR="0005241A" w:rsidRPr="00484B80" w:rsidRDefault="0005241A" w:rsidP="0005241A">
      <w:pPr>
        <w:pStyle w:val="Cabealho"/>
        <w:tabs>
          <w:tab w:val="clear" w:pos="4419"/>
          <w:tab w:val="clear" w:pos="8838"/>
          <w:tab w:val="right" w:pos="142"/>
        </w:tabs>
        <w:spacing w:line="360" w:lineRule="auto"/>
        <w:jc w:val="both"/>
        <w:rPr>
          <w:rFonts w:ascii="Arial" w:eastAsia="Arial Unicode MS" w:hAnsi="Arial" w:cs="Arial"/>
          <w:bCs/>
          <w:lang w:val="pt-BR" w:eastAsia="pt-BR"/>
        </w:rPr>
      </w:pPr>
    </w:p>
    <w:p w:rsidR="00CB422E" w:rsidRDefault="00CB422E" w:rsidP="00CB422E">
      <w:pPr>
        <w:pStyle w:val="Cabealho"/>
        <w:tabs>
          <w:tab w:val="clear" w:pos="4419"/>
          <w:tab w:val="clear" w:pos="8838"/>
          <w:tab w:val="right" w:pos="142"/>
        </w:tabs>
        <w:spacing w:line="360" w:lineRule="auto"/>
        <w:ind w:left="4536"/>
        <w:jc w:val="both"/>
        <w:rPr>
          <w:rStyle w:val="Forte"/>
          <w:rFonts w:ascii="Arial" w:hAnsi="Arial" w:cs="Arial"/>
          <w:lang w:val="pt-BR"/>
        </w:rPr>
      </w:pPr>
      <w:r w:rsidRPr="00484B80">
        <w:rPr>
          <w:rStyle w:val="Forte"/>
          <w:rFonts w:ascii="Arial" w:hAnsi="Arial" w:cs="Arial"/>
          <w:lang w:val="pt-BR"/>
        </w:rPr>
        <w:t>Dispõe sobre a outorga de “Título de Cidadão</w:t>
      </w:r>
      <w:r w:rsidR="00484B80" w:rsidRPr="00484B80">
        <w:rPr>
          <w:rStyle w:val="Forte"/>
          <w:rFonts w:ascii="Arial" w:hAnsi="Arial" w:cs="Arial"/>
          <w:lang w:val="pt-BR"/>
        </w:rPr>
        <w:t xml:space="preserve"> Canelense” a</w:t>
      </w:r>
      <w:r w:rsidRPr="00484B80">
        <w:rPr>
          <w:rStyle w:val="Forte"/>
          <w:rFonts w:ascii="Arial" w:hAnsi="Arial" w:cs="Arial"/>
          <w:lang w:val="pt-BR"/>
        </w:rPr>
        <w:t xml:space="preserve"> ilustríssim</w:t>
      </w:r>
      <w:r w:rsidR="00484B80" w:rsidRPr="00484B80">
        <w:rPr>
          <w:rStyle w:val="Forte"/>
          <w:rFonts w:ascii="Arial" w:hAnsi="Arial" w:cs="Arial"/>
          <w:lang w:val="pt-BR"/>
        </w:rPr>
        <w:t>a</w:t>
      </w:r>
      <w:r w:rsidRPr="00484B80">
        <w:rPr>
          <w:rStyle w:val="Forte"/>
          <w:rFonts w:ascii="Arial" w:hAnsi="Arial" w:cs="Arial"/>
          <w:lang w:val="pt-BR"/>
        </w:rPr>
        <w:t xml:space="preserve"> Senhor</w:t>
      </w:r>
      <w:r w:rsidR="00484B80" w:rsidRPr="00484B80">
        <w:rPr>
          <w:rStyle w:val="Forte"/>
          <w:rFonts w:ascii="Arial" w:hAnsi="Arial" w:cs="Arial"/>
          <w:lang w:val="pt-BR"/>
        </w:rPr>
        <w:t>a</w:t>
      </w:r>
      <w:r w:rsidRPr="00484B80">
        <w:rPr>
          <w:rStyle w:val="Forte"/>
          <w:rFonts w:ascii="Arial" w:hAnsi="Arial" w:cs="Arial"/>
          <w:lang w:val="pt-BR"/>
        </w:rPr>
        <w:t xml:space="preserve"> </w:t>
      </w:r>
      <w:r w:rsidR="00484B80" w:rsidRPr="00484B80">
        <w:rPr>
          <w:rStyle w:val="Forte"/>
          <w:rFonts w:ascii="Arial" w:hAnsi="Arial" w:cs="Arial"/>
          <w:lang w:val="pt-BR"/>
        </w:rPr>
        <w:t xml:space="preserve">Ana Maria </w:t>
      </w:r>
      <w:proofErr w:type="spellStart"/>
      <w:r w:rsidR="00484B80" w:rsidRPr="00484B80">
        <w:rPr>
          <w:rStyle w:val="Forte"/>
          <w:rFonts w:ascii="Arial" w:hAnsi="Arial" w:cs="Arial"/>
          <w:lang w:val="pt-BR"/>
        </w:rPr>
        <w:t>Kresmaruck</w:t>
      </w:r>
      <w:proofErr w:type="spellEnd"/>
      <w:r w:rsidR="00484B80" w:rsidRPr="00484B80">
        <w:rPr>
          <w:rStyle w:val="Forte"/>
          <w:rFonts w:ascii="Arial" w:hAnsi="Arial" w:cs="Arial"/>
          <w:lang w:val="pt-BR"/>
        </w:rPr>
        <w:t xml:space="preserve"> Nunes</w:t>
      </w:r>
      <w:r w:rsidRPr="00484B80">
        <w:rPr>
          <w:rStyle w:val="Forte"/>
          <w:rFonts w:ascii="Arial" w:hAnsi="Arial" w:cs="Arial"/>
          <w:lang w:val="pt-BR"/>
        </w:rPr>
        <w:t xml:space="preserve"> e dá outras providências.</w:t>
      </w:r>
    </w:p>
    <w:p w:rsidR="00484B80" w:rsidRPr="00484B80" w:rsidRDefault="00484B80" w:rsidP="00CB422E">
      <w:pPr>
        <w:pStyle w:val="Cabealho"/>
        <w:tabs>
          <w:tab w:val="clear" w:pos="4419"/>
          <w:tab w:val="clear" w:pos="8838"/>
          <w:tab w:val="right" w:pos="142"/>
        </w:tabs>
        <w:spacing w:line="360" w:lineRule="auto"/>
        <w:ind w:left="4536"/>
        <w:jc w:val="both"/>
        <w:rPr>
          <w:rFonts w:ascii="Arial" w:eastAsia="Arial Unicode MS" w:hAnsi="Arial" w:cs="Arial"/>
          <w:bCs/>
          <w:lang w:val="pt-BR" w:eastAsia="pt-BR"/>
        </w:rPr>
      </w:pPr>
    </w:p>
    <w:p w:rsidR="0044637A" w:rsidRPr="00484B80" w:rsidRDefault="0044637A" w:rsidP="00484B80">
      <w:pPr>
        <w:jc w:val="both"/>
        <w:rPr>
          <w:rFonts w:ascii="Arial" w:hAnsi="Arial" w:cs="Arial"/>
        </w:rPr>
      </w:pPr>
      <w:r w:rsidRPr="00484B80">
        <w:rPr>
          <w:rFonts w:ascii="Arial" w:hAnsi="Arial" w:cs="Arial"/>
        </w:rPr>
        <w:t>Artigo 1º. - Fica concedido o “Título de Cidadão Canelense” a ilustre Senhor</w:t>
      </w:r>
      <w:r w:rsidR="00484B80" w:rsidRPr="00484B80">
        <w:rPr>
          <w:rFonts w:ascii="Arial" w:hAnsi="Arial" w:cs="Arial"/>
        </w:rPr>
        <w:t>a</w:t>
      </w:r>
      <w:r w:rsidRPr="00484B80">
        <w:rPr>
          <w:rFonts w:ascii="Arial" w:hAnsi="Arial" w:cs="Arial"/>
        </w:rPr>
        <w:t xml:space="preserve"> </w:t>
      </w:r>
      <w:r w:rsidR="00484B80" w:rsidRPr="00484B80">
        <w:rPr>
          <w:rFonts w:ascii="Arial" w:hAnsi="Arial" w:cs="Arial"/>
        </w:rPr>
        <w:t xml:space="preserve">Ana Maria </w:t>
      </w:r>
      <w:proofErr w:type="spellStart"/>
      <w:r w:rsidR="00484B80" w:rsidRPr="00484B80">
        <w:rPr>
          <w:rFonts w:ascii="Arial" w:hAnsi="Arial" w:cs="Arial"/>
        </w:rPr>
        <w:t>Kresmaruck</w:t>
      </w:r>
      <w:proofErr w:type="spellEnd"/>
      <w:r w:rsidR="00484B80" w:rsidRPr="00484B80">
        <w:rPr>
          <w:rFonts w:ascii="Arial" w:hAnsi="Arial" w:cs="Arial"/>
        </w:rPr>
        <w:t xml:space="preserve"> Nunes</w:t>
      </w:r>
      <w:r w:rsidRPr="00484B80">
        <w:rPr>
          <w:rFonts w:ascii="Arial" w:hAnsi="Arial" w:cs="Arial"/>
        </w:rPr>
        <w:t xml:space="preserve">. </w:t>
      </w:r>
      <w:r w:rsidR="00484B80" w:rsidRPr="00484B80">
        <w:rPr>
          <w:rFonts w:ascii="Arial" w:hAnsi="Arial" w:cs="Arial"/>
        </w:rPr>
        <w:t>Formada em Biologia e Matemática</w:t>
      </w:r>
      <w:r w:rsidR="00484B80">
        <w:rPr>
          <w:rFonts w:ascii="Arial" w:hAnsi="Arial" w:cs="Arial"/>
        </w:rPr>
        <w:t>, seu primeiro emprego foi</w:t>
      </w:r>
      <w:r w:rsidR="00484B80" w:rsidRPr="00484B80">
        <w:rPr>
          <w:rFonts w:ascii="Arial" w:hAnsi="Arial" w:cs="Arial"/>
        </w:rPr>
        <w:t xml:space="preserve"> como professora de Ciências Biológicas e Matemática</w:t>
      </w:r>
      <w:r w:rsidR="00484B80">
        <w:rPr>
          <w:rFonts w:ascii="Arial" w:hAnsi="Arial" w:cs="Arial"/>
        </w:rPr>
        <w:t>.</w:t>
      </w:r>
      <w:r w:rsidR="00484B80" w:rsidRPr="00484B80">
        <w:rPr>
          <w:rFonts w:ascii="Arial" w:hAnsi="Arial" w:cs="Arial"/>
        </w:rPr>
        <w:t xml:space="preserve"> </w:t>
      </w:r>
      <w:r w:rsidR="00484B80">
        <w:rPr>
          <w:rFonts w:ascii="Arial" w:hAnsi="Arial" w:cs="Arial"/>
        </w:rPr>
        <w:t>N</w:t>
      </w:r>
      <w:r w:rsidR="00484B80" w:rsidRPr="00484B80">
        <w:rPr>
          <w:rFonts w:ascii="Arial" w:hAnsi="Arial" w:cs="Arial"/>
        </w:rPr>
        <w:t xml:space="preserve">a comunidade de Canela faz parte do Conselho Municipal de Saúde representando a Associação de Moradores da Vila Suzana, do Conselho do Hospital de Caridade de Canela e da Associação Beneficente Amigos Solidários de </w:t>
      </w:r>
      <w:proofErr w:type="spellStart"/>
      <w:r w:rsidR="00484B80" w:rsidRPr="00484B80">
        <w:rPr>
          <w:rFonts w:ascii="Arial" w:hAnsi="Arial" w:cs="Arial"/>
        </w:rPr>
        <w:t>Canela-ABASC</w:t>
      </w:r>
      <w:proofErr w:type="spellEnd"/>
      <w:r w:rsidR="00484B80" w:rsidRPr="00484B80">
        <w:rPr>
          <w:rFonts w:ascii="Arial" w:hAnsi="Arial" w:cs="Arial"/>
        </w:rPr>
        <w:t>, instituição que atende cinco entidades carentes, algumas vinculadas ao município.  Casa Lar, ONG Amigo Bicho, HCC, Dependentes Químicos e Centro de Co</w:t>
      </w:r>
      <w:r w:rsidR="00484B80">
        <w:rPr>
          <w:rFonts w:ascii="Arial" w:hAnsi="Arial" w:cs="Arial"/>
        </w:rPr>
        <w:t>nvivência do Idoso, CRAS e CAPS</w:t>
      </w:r>
      <w:r w:rsidR="00284CE2" w:rsidRPr="00484B80">
        <w:rPr>
          <w:rFonts w:ascii="Arial" w:hAnsi="Arial" w:cs="Arial"/>
        </w:rPr>
        <w:t>;</w:t>
      </w:r>
    </w:p>
    <w:p w:rsidR="003F3AB9" w:rsidRDefault="0044637A" w:rsidP="003F3AB9">
      <w:pPr>
        <w:pStyle w:val="NormalWeb"/>
        <w:rPr>
          <w:rFonts w:ascii="Arial" w:hAnsi="Arial" w:cs="Arial"/>
        </w:rPr>
      </w:pPr>
      <w:r w:rsidRPr="00484B80">
        <w:rPr>
          <w:rFonts w:ascii="Arial" w:hAnsi="Arial" w:cs="Arial"/>
        </w:rPr>
        <w:t xml:space="preserve">Artigo 2º. - A honraria de que trata o artigo anterior, será conferida em Sessão Solene, a ser convocada futuramente pelo Presidente da Câmara Municipal </w:t>
      </w:r>
      <w:r w:rsidR="00284CE2" w:rsidRPr="00484B80">
        <w:rPr>
          <w:rFonts w:ascii="Arial" w:hAnsi="Arial" w:cs="Arial"/>
        </w:rPr>
        <w:t>de Canela</w:t>
      </w:r>
      <w:r w:rsidRPr="00484B80">
        <w:rPr>
          <w:rFonts w:ascii="Arial" w:hAnsi="Arial" w:cs="Arial"/>
        </w:rPr>
        <w:t>, especialmente para esse fim;</w:t>
      </w:r>
    </w:p>
    <w:p w:rsidR="003F3AB9" w:rsidRDefault="0044637A" w:rsidP="003F3AB9">
      <w:pPr>
        <w:pStyle w:val="NormalWeb"/>
        <w:rPr>
          <w:rFonts w:ascii="Arial" w:hAnsi="Arial" w:cs="Arial"/>
        </w:rPr>
      </w:pPr>
      <w:r w:rsidRPr="003F3AB9">
        <w:rPr>
          <w:rFonts w:ascii="Arial" w:hAnsi="Arial" w:cs="Arial"/>
          <w:sz w:val="16"/>
          <w:szCs w:val="16"/>
        </w:rPr>
        <w:br/>
      </w:r>
      <w:r w:rsidRPr="00484B80">
        <w:rPr>
          <w:rFonts w:ascii="Arial" w:hAnsi="Arial" w:cs="Arial"/>
        </w:rPr>
        <w:t>Artigo 3º. - As despesas decorrentes da execução deste Decreto Legislativo correrão por conta das dotações orçamentárias próprias, suplementadas se necessário;</w:t>
      </w:r>
    </w:p>
    <w:p w:rsidR="00284CE2" w:rsidRPr="00484B80" w:rsidRDefault="0044637A" w:rsidP="003F3AB9">
      <w:pPr>
        <w:pStyle w:val="NormalWeb"/>
        <w:rPr>
          <w:rFonts w:ascii="Arial" w:hAnsi="Arial" w:cs="Arial"/>
        </w:rPr>
      </w:pPr>
      <w:r w:rsidRPr="00484B80">
        <w:rPr>
          <w:rFonts w:ascii="Arial" w:hAnsi="Arial" w:cs="Arial"/>
        </w:rPr>
        <w:t>Artigo 4º. - Este Decreto Legislativo entra em vigor na data de sua publicação, revogadas as disposições em contrário.</w:t>
      </w:r>
    </w:p>
    <w:p w:rsidR="003F3AB9" w:rsidRPr="00484B80" w:rsidRDefault="007336BB" w:rsidP="007336BB">
      <w:pPr>
        <w:pStyle w:val="Cabealho"/>
        <w:tabs>
          <w:tab w:val="left" w:pos="708"/>
        </w:tabs>
        <w:spacing w:line="360" w:lineRule="auto"/>
        <w:jc w:val="center"/>
        <w:rPr>
          <w:rFonts w:ascii="Arial" w:eastAsia="Arial Unicode MS" w:hAnsi="Arial"/>
          <w:bCs/>
          <w:lang w:val="pt-BR" w:eastAsia="pt-BR"/>
        </w:rPr>
      </w:pPr>
      <w:r w:rsidRPr="007336BB">
        <w:rPr>
          <w:rFonts w:ascii="Arial" w:eastAsia="Arial Unicode MS" w:hAnsi="Arial"/>
          <w:bCs/>
          <w:lang w:val="pt-BR" w:eastAsia="pt-BR"/>
        </w:rPr>
        <w:drawing>
          <wp:inline distT="0" distB="0" distL="0" distR="0">
            <wp:extent cx="855593" cy="643482"/>
            <wp:effectExtent l="19050" t="0" r="1657" b="0"/>
            <wp:docPr id="2" name="Imagem 1" descr="C:\Users\PSDB\Desktop\BANCADA 2015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DB\Desktop\BANCADA 2015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640" cy="64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CE2" w:rsidRPr="00484B80" w:rsidRDefault="00284CE2" w:rsidP="003F3AB9">
      <w:pPr>
        <w:pStyle w:val="Cabealho"/>
        <w:tabs>
          <w:tab w:val="left" w:pos="708"/>
        </w:tabs>
        <w:jc w:val="center"/>
        <w:rPr>
          <w:rFonts w:ascii="Arial" w:eastAsia="Arial Unicode MS" w:hAnsi="Arial"/>
          <w:bCs/>
          <w:lang w:val="pt-BR" w:eastAsia="pt-BR"/>
        </w:rPr>
      </w:pPr>
      <w:r w:rsidRPr="00484B80">
        <w:rPr>
          <w:rFonts w:ascii="Arial" w:eastAsia="Arial Unicode MS" w:hAnsi="Arial"/>
          <w:bCs/>
          <w:lang w:val="pt-BR" w:eastAsia="pt-BR"/>
        </w:rPr>
        <w:t>Vilmar Santos</w:t>
      </w:r>
    </w:p>
    <w:p w:rsidR="00284CE2" w:rsidRPr="00484B80" w:rsidRDefault="00284CE2" w:rsidP="003F3AB9">
      <w:pPr>
        <w:pStyle w:val="Cabealho"/>
        <w:tabs>
          <w:tab w:val="left" w:pos="708"/>
        </w:tabs>
        <w:jc w:val="center"/>
        <w:rPr>
          <w:rFonts w:ascii="Arial" w:eastAsia="Arial Unicode MS" w:hAnsi="Arial"/>
          <w:bCs/>
          <w:lang w:val="pt-BR" w:eastAsia="pt-BR"/>
        </w:rPr>
      </w:pPr>
      <w:r w:rsidRPr="00484B80">
        <w:rPr>
          <w:rFonts w:ascii="Arial" w:eastAsia="Arial Unicode MS" w:hAnsi="Arial"/>
          <w:bCs/>
          <w:lang w:val="pt-BR" w:eastAsia="pt-BR"/>
        </w:rPr>
        <w:t>Vereador PMDB</w:t>
      </w:r>
    </w:p>
    <w:p w:rsidR="005C14F6" w:rsidRPr="00484B80" w:rsidRDefault="005C14F6" w:rsidP="005C14F6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  <w:bCs/>
          <w:lang w:val="pt-BR"/>
        </w:rPr>
      </w:pPr>
    </w:p>
    <w:p w:rsidR="00CB422E" w:rsidRPr="00484B80" w:rsidRDefault="00CB422E" w:rsidP="005C14F6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  <w:bCs/>
          <w:lang w:val="pt-BR"/>
        </w:rPr>
      </w:pPr>
    </w:p>
    <w:p w:rsidR="00CB422E" w:rsidRPr="00484B80" w:rsidRDefault="00A04658" w:rsidP="00FE2DEF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  <w:bCs/>
          <w:lang w:val="pt-BR"/>
        </w:rPr>
      </w:pPr>
      <w:r w:rsidRPr="00484B80">
        <w:rPr>
          <w:rFonts w:ascii="Arial" w:hAnsi="Arial" w:cs="Arial"/>
          <w:bCs/>
          <w:lang w:val="pt-BR"/>
        </w:rPr>
        <w:t>Justificativa</w:t>
      </w:r>
    </w:p>
    <w:p w:rsidR="00A04658" w:rsidRPr="00484B80" w:rsidRDefault="00A04658" w:rsidP="005C14F6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  <w:bCs/>
          <w:lang w:val="pt-BR"/>
        </w:rPr>
      </w:pPr>
    </w:p>
    <w:p w:rsidR="00484B80" w:rsidRPr="003F3AB9" w:rsidRDefault="00484B80" w:rsidP="00484B80">
      <w:pPr>
        <w:rPr>
          <w:rFonts w:ascii="Arial" w:hAnsi="Arial" w:cs="Arial"/>
        </w:rPr>
      </w:pPr>
    </w:p>
    <w:p w:rsidR="00484B80" w:rsidRPr="003F3AB9" w:rsidRDefault="00484B80" w:rsidP="00484B80">
      <w:pPr>
        <w:rPr>
          <w:rFonts w:ascii="Arial" w:hAnsi="Arial" w:cs="Arial"/>
          <w:b/>
        </w:rPr>
      </w:pPr>
      <w:r w:rsidRPr="003F3AB9">
        <w:rPr>
          <w:rFonts w:ascii="Arial" w:hAnsi="Arial" w:cs="Arial"/>
          <w:b/>
        </w:rPr>
        <w:t>Nome completo: Ana Maria</w:t>
      </w:r>
      <w:proofErr w:type="gramStart"/>
      <w:r w:rsidRPr="003F3AB9">
        <w:rPr>
          <w:rFonts w:ascii="Arial" w:hAnsi="Arial" w:cs="Arial"/>
          <w:b/>
        </w:rPr>
        <w:t xml:space="preserve">  </w:t>
      </w:r>
      <w:proofErr w:type="spellStart"/>
      <w:proofErr w:type="gramEnd"/>
      <w:r w:rsidRPr="003F3AB9">
        <w:rPr>
          <w:rFonts w:ascii="Arial" w:hAnsi="Arial" w:cs="Arial"/>
          <w:b/>
        </w:rPr>
        <w:t>Kresmaruck</w:t>
      </w:r>
      <w:proofErr w:type="spellEnd"/>
      <w:r w:rsidRPr="003F3AB9">
        <w:rPr>
          <w:rFonts w:ascii="Arial" w:hAnsi="Arial" w:cs="Arial"/>
          <w:b/>
        </w:rPr>
        <w:t xml:space="preserve"> Nunes</w:t>
      </w:r>
    </w:p>
    <w:p w:rsidR="00484B80" w:rsidRPr="003F3AB9" w:rsidRDefault="00484B80" w:rsidP="00484B80">
      <w:pPr>
        <w:rPr>
          <w:rFonts w:ascii="Arial" w:hAnsi="Arial" w:cs="Arial"/>
          <w:b/>
        </w:rPr>
      </w:pPr>
      <w:r w:rsidRPr="003F3AB9">
        <w:rPr>
          <w:rFonts w:ascii="Arial" w:hAnsi="Arial" w:cs="Arial"/>
          <w:b/>
        </w:rPr>
        <w:t xml:space="preserve">Natural de </w:t>
      </w:r>
      <w:proofErr w:type="spellStart"/>
      <w:r w:rsidRPr="003F3AB9">
        <w:rPr>
          <w:rFonts w:ascii="Arial" w:hAnsi="Arial" w:cs="Arial"/>
          <w:b/>
        </w:rPr>
        <w:t>Alegrete</w:t>
      </w:r>
      <w:proofErr w:type="spellEnd"/>
      <w:r w:rsidRPr="003F3AB9">
        <w:rPr>
          <w:rFonts w:ascii="Arial" w:hAnsi="Arial" w:cs="Arial"/>
          <w:b/>
        </w:rPr>
        <w:t xml:space="preserve">/RS, nascida em 03 de março de 1962. É filha de José </w:t>
      </w:r>
      <w:proofErr w:type="spellStart"/>
      <w:r w:rsidRPr="003F3AB9">
        <w:rPr>
          <w:rFonts w:ascii="Arial" w:hAnsi="Arial" w:cs="Arial"/>
          <w:b/>
        </w:rPr>
        <w:t>Kresmaruck</w:t>
      </w:r>
      <w:proofErr w:type="spellEnd"/>
      <w:r w:rsidRPr="003F3AB9">
        <w:rPr>
          <w:rFonts w:ascii="Arial" w:hAnsi="Arial" w:cs="Arial"/>
          <w:b/>
        </w:rPr>
        <w:t xml:space="preserve"> Filho e Maria Eunice </w:t>
      </w:r>
      <w:proofErr w:type="spellStart"/>
      <w:r w:rsidRPr="003F3AB9">
        <w:rPr>
          <w:rFonts w:ascii="Arial" w:hAnsi="Arial" w:cs="Arial"/>
          <w:b/>
        </w:rPr>
        <w:t>Schmitz</w:t>
      </w:r>
      <w:proofErr w:type="spellEnd"/>
      <w:proofErr w:type="gramStart"/>
      <w:r w:rsidRPr="003F3AB9">
        <w:rPr>
          <w:rFonts w:ascii="Arial" w:hAnsi="Arial" w:cs="Arial"/>
          <w:b/>
        </w:rPr>
        <w:t xml:space="preserve">  </w:t>
      </w:r>
      <w:proofErr w:type="spellStart"/>
      <w:proofErr w:type="gramEnd"/>
      <w:r w:rsidRPr="003F3AB9">
        <w:rPr>
          <w:rFonts w:ascii="Arial" w:hAnsi="Arial" w:cs="Arial"/>
          <w:b/>
        </w:rPr>
        <w:t>Kresmaruck</w:t>
      </w:r>
      <w:proofErr w:type="spellEnd"/>
    </w:p>
    <w:p w:rsidR="00484B80" w:rsidRPr="003F3AB9" w:rsidRDefault="00484B80" w:rsidP="00484B80">
      <w:pPr>
        <w:rPr>
          <w:rFonts w:ascii="Arial" w:hAnsi="Arial" w:cs="Arial"/>
          <w:b/>
        </w:rPr>
      </w:pPr>
      <w:r w:rsidRPr="003F3AB9">
        <w:rPr>
          <w:rFonts w:ascii="Arial" w:hAnsi="Arial" w:cs="Arial"/>
          <w:b/>
        </w:rPr>
        <w:t xml:space="preserve">Casada com o Economista Antônio Saldanha Nunes, tem duas filhas: </w:t>
      </w:r>
      <w:proofErr w:type="spellStart"/>
      <w:r w:rsidRPr="003F3AB9">
        <w:rPr>
          <w:rFonts w:ascii="Arial" w:hAnsi="Arial" w:cs="Arial"/>
          <w:b/>
        </w:rPr>
        <w:t>Cinzea</w:t>
      </w:r>
      <w:proofErr w:type="spellEnd"/>
      <w:proofErr w:type="gramStart"/>
      <w:r w:rsidRPr="003F3AB9">
        <w:rPr>
          <w:rFonts w:ascii="Arial" w:hAnsi="Arial" w:cs="Arial"/>
          <w:b/>
        </w:rPr>
        <w:t xml:space="preserve">  </w:t>
      </w:r>
      <w:proofErr w:type="gramEnd"/>
      <w:r w:rsidRPr="003F3AB9">
        <w:rPr>
          <w:rFonts w:ascii="Arial" w:hAnsi="Arial" w:cs="Arial"/>
          <w:b/>
        </w:rPr>
        <w:t xml:space="preserve">(28 anos) e </w:t>
      </w:r>
      <w:proofErr w:type="spellStart"/>
      <w:r w:rsidRPr="003F3AB9">
        <w:rPr>
          <w:rFonts w:ascii="Arial" w:hAnsi="Arial" w:cs="Arial"/>
          <w:b/>
        </w:rPr>
        <w:t>Raísa</w:t>
      </w:r>
      <w:proofErr w:type="spellEnd"/>
      <w:r w:rsidRPr="003F3AB9">
        <w:rPr>
          <w:rFonts w:ascii="Arial" w:hAnsi="Arial" w:cs="Arial"/>
          <w:b/>
        </w:rPr>
        <w:t xml:space="preserve"> Nunes (25 anos)</w:t>
      </w:r>
    </w:p>
    <w:p w:rsidR="00484B80" w:rsidRPr="003F3AB9" w:rsidRDefault="00484B80" w:rsidP="00484B80">
      <w:pPr>
        <w:rPr>
          <w:rFonts w:ascii="Arial" w:hAnsi="Arial" w:cs="Arial"/>
          <w:b/>
        </w:rPr>
      </w:pPr>
      <w:r w:rsidRPr="003F3AB9">
        <w:rPr>
          <w:rFonts w:ascii="Arial" w:hAnsi="Arial" w:cs="Arial"/>
          <w:b/>
        </w:rPr>
        <w:t>É formada em Biologia e Matemática</w:t>
      </w:r>
    </w:p>
    <w:p w:rsidR="00484B80" w:rsidRPr="003F3AB9" w:rsidRDefault="00484B80" w:rsidP="00484B80">
      <w:pPr>
        <w:rPr>
          <w:rFonts w:ascii="Arial" w:hAnsi="Arial" w:cs="Arial"/>
          <w:b/>
        </w:rPr>
      </w:pPr>
      <w:r w:rsidRPr="003F3AB9">
        <w:rPr>
          <w:rFonts w:ascii="Arial" w:hAnsi="Arial" w:cs="Arial"/>
          <w:b/>
        </w:rPr>
        <w:t>Reside em Canela há 11 anos</w:t>
      </w:r>
    </w:p>
    <w:p w:rsidR="00484B80" w:rsidRPr="003F3AB9" w:rsidRDefault="00484B80" w:rsidP="00484B80">
      <w:pPr>
        <w:rPr>
          <w:rFonts w:ascii="Arial" w:hAnsi="Arial" w:cs="Arial"/>
        </w:rPr>
      </w:pPr>
    </w:p>
    <w:p w:rsidR="00484B80" w:rsidRPr="003F3AB9" w:rsidRDefault="00484B80" w:rsidP="00484B80">
      <w:pPr>
        <w:jc w:val="both"/>
        <w:rPr>
          <w:rFonts w:ascii="Arial" w:hAnsi="Arial" w:cs="Arial"/>
        </w:rPr>
      </w:pPr>
      <w:r w:rsidRPr="003F3AB9">
        <w:rPr>
          <w:rFonts w:ascii="Arial" w:hAnsi="Arial" w:cs="Arial"/>
        </w:rPr>
        <w:t xml:space="preserve">Seu primeiro emprego foi aos 18 anos, como professora de Ciências Biológicas e Matemática, trabalhando até o ano de 1992. Após esta experiência foi trabalhar na Secretaria de Saúde, Meio Ambiente e Ação Social da Prefeitura Municipal de </w:t>
      </w:r>
      <w:proofErr w:type="spellStart"/>
      <w:r w:rsidRPr="003F3AB9">
        <w:rPr>
          <w:rFonts w:ascii="Arial" w:hAnsi="Arial" w:cs="Arial"/>
        </w:rPr>
        <w:t>Alegrete</w:t>
      </w:r>
      <w:proofErr w:type="spellEnd"/>
      <w:r w:rsidRPr="003F3AB9">
        <w:rPr>
          <w:rFonts w:ascii="Arial" w:hAnsi="Arial" w:cs="Arial"/>
        </w:rPr>
        <w:t xml:space="preserve"> como Bióloga.</w:t>
      </w:r>
    </w:p>
    <w:p w:rsidR="00484B80" w:rsidRPr="003F3AB9" w:rsidRDefault="00484B80" w:rsidP="00484B80">
      <w:pPr>
        <w:jc w:val="both"/>
        <w:rPr>
          <w:rFonts w:ascii="Arial" w:hAnsi="Arial" w:cs="Arial"/>
        </w:rPr>
      </w:pPr>
    </w:p>
    <w:p w:rsidR="00484B80" w:rsidRPr="003F3AB9" w:rsidRDefault="00484B80" w:rsidP="00484B80">
      <w:pPr>
        <w:jc w:val="both"/>
        <w:rPr>
          <w:rFonts w:ascii="Arial" w:hAnsi="Arial" w:cs="Arial"/>
        </w:rPr>
      </w:pPr>
      <w:r w:rsidRPr="003F3AB9">
        <w:rPr>
          <w:rFonts w:ascii="Arial" w:hAnsi="Arial" w:cs="Arial"/>
        </w:rPr>
        <w:t>Pelas constantes mudanças de domicílio em função da atividade profissional do marido, desvinculou-se do setor público e</w:t>
      </w:r>
      <w:proofErr w:type="gramStart"/>
      <w:r w:rsidRPr="003F3AB9">
        <w:rPr>
          <w:rFonts w:ascii="Arial" w:hAnsi="Arial" w:cs="Arial"/>
        </w:rPr>
        <w:t xml:space="preserve">  </w:t>
      </w:r>
      <w:proofErr w:type="gramEnd"/>
      <w:r w:rsidRPr="003F3AB9">
        <w:rPr>
          <w:rFonts w:ascii="Arial" w:hAnsi="Arial" w:cs="Arial"/>
        </w:rPr>
        <w:t>passou a atuar na área de paisagismo, sempre desenvolvendo em paralelo atividades voluntárias. Desde os 15 anos</w:t>
      </w:r>
      <w:proofErr w:type="gramStart"/>
      <w:r w:rsidRPr="003F3AB9">
        <w:rPr>
          <w:rFonts w:ascii="Arial" w:hAnsi="Arial" w:cs="Arial"/>
        </w:rPr>
        <w:t xml:space="preserve">  </w:t>
      </w:r>
      <w:proofErr w:type="gramEnd"/>
      <w:r w:rsidRPr="003F3AB9">
        <w:rPr>
          <w:rFonts w:ascii="Arial" w:hAnsi="Arial" w:cs="Arial"/>
        </w:rPr>
        <w:t xml:space="preserve">participava de atividades de voluntariado atuando em Creches,  Lar dos Idosos e na Comissão Municipal de Apoio ao Presídio Municipal.  </w:t>
      </w:r>
    </w:p>
    <w:p w:rsidR="00484B80" w:rsidRPr="003F3AB9" w:rsidRDefault="00484B80" w:rsidP="00484B80">
      <w:pPr>
        <w:jc w:val="both"/>
        <w:rPr>
          <w:rFonts w:ascii="Arial" w:hAnsi="Arial" w:cs="Arial"/>
        </w:rPr>
      </w:pPr>
      <w:r w:rsidRPr="003F3AB9">
        <w:rPr>
          <w:rFonts w:ascii="Arial" w:hAnsi="Arial" w:cs="Arial"/>
        </w:rPr>
        <w:t xml:space="preserve">Foi coordenadora da Comissão de Prevenção à AIDS de </w:t>
      </w:r>
      <w:proofErr w:type="spellStart"/>
      <w:r w:rsidRPr="003F3AB9">
        <w:rPr>
          <w:rFonts w:ascii="Arial" w:hAnsi="Arial" w:cs="Arial"/>
        </w:rPr>
        <w:t>Alegrete</w:t>
      </w:r>
      <w:proofErr w:type="spellEnd"/>
      <w:r w:rsidRPr="003F3AB9">
        <w:rPr>
          <w:rFonts w:ascii="Arial" w:hAnsi="Arial" w:cs="Arial"/>
        </w:rPr>
        <w:t xml:space="preserve"> - COMPAA por dois anos, sendo este um grande desafio dado que o preconceito era muito grande. Falar sobre o uso de camisinha, sobre sexo aos adolescentes, bem como interagir com pessoas integrantes de grupos de risco era uma tarefa pioneira e que foi quebrando tabus.  </w:t>
      </w:r>
    </w:p>
    <w:p w:rsidR="00484B80" w:rsidRPr="003F3AB9" w:rsidRDefault="00484B80" w:rsidP="00484B80">
      <w:pPr>
        <w:jc w:val="both"/>
        <w:rPr>
          <w:rFonts w:ascii="Arial" w:hAnsi="Arial" w:cs="Arial"/>
        </w:rPr>
      </w:pPr>
    </w:p>
    <w:p w:rsidR="00484B80" w:rsidRPr="003F3AB9" w:rsidRDefault="00484B80" w:rsidP="00484B80">
      <w:pPr>
        <w:jc w:val="both"/>
        <w:rPr>
          <w:rFonts w:ascii="Arial" w:hAnsi="Arial" w:cs="Arial"/>
        </w:rPr>
      </w:pPr>
      <w:r w:rsidRPr="003F3AB9">
        <w:rPr>
          <w:rFonts w:ascii="Arial" w:hAnsi="Arial" w:cs="Arial"/>
        </w:rPr>
        <w:t>Pelas constantes mudanças de domicílio em função da atividade profissional do marido, desvinculou-se do setor público e</w:t>
      </w:r>
      <w:proofErr w:type="gramStart"/>
      <w:r w:rsidRPr="003F3AB9">
        <w:rPr>
          <w:rFonts w:ascii="Arial" w:hAnsi="Arial" w:cs="Arial"/>
        </w:rPr>
        <w:t xml:space="preserve">  </w:t>
      </w:r>
      <w:proofErr w:type="gramEnd"/>
      <w:r w:rsidRPr="003F3AB9">
        <w:rPr>
          <w:rFonts w:ascii="Arial" w:hAnsi="Arial" w:cs="Arial"/>
        </w:rPr>
        <w:t xml:space="preserve">passou a atuar na área de paisagismo, sempre desenvolvendo em paralelo atividades voluntárias. </w:t>
      </w:r>
    </w:p>
    <w:p w:rsidR="00484B80" w:rsidRPr="003F3AB9" w:rsidRDefault="00484B80" w:rsidP="00484B80">
      <w:pPr>
        <w:jc w:val="both"/>
        <w:rPr>
          <w:rFonts w:ascii="Arial" w:hAnsi="Arial" w:cs="Arial"/>
        </w:rPr>
      </w:pPr>
      <w:r w:rsidRPr="003F3AB9">
        <w:rPr>
          <w:rFonts w:ascii="Arial" w:hAnsi="Arial" w:cs="Arial"/>
        </w:rPr>
        <w:t xml:space="preserve">Ainda na cidade de Santa Cruz do Sul, local de moradia antes de vir morar em Canela, auxiliava em três instituições – Grupo de Apoio Comunitário, Rede Feminina de Apoio </w:t>
      </w:r>
      <w:bookmarkStart w:id="0" w:name="_GoBack"/>
      <w:r w:rsidRPr="003F3AB9">
        <w:rPr>
          <w:rFonts w:ascii="Arial" w:hAnsi="Arial" w:cs="Arial"/>
        </w:rPr>
        <w:t xml:space="preserve">Integrado e </w:t>
      </w:r>
      <w:proofErr w:type="spellStart"/>
      <w:r w:rsidRPr="003F3AB9">
        <w:rPr>
          <w:rFonts w:ascii="Arial" w:hAnsi="Arial" w:cs="Arial"/>
        </w:rPr>
        <w:t>Lions</w:t>
      </w:r>
      <w:proofErr w:type="spellEnd"/>
      <w:r w:rsidRPr="003F3AB9">
        <w:rPr>
          <w:rFonts w:ascii="Arial" w:hAnsi="Arial" w:cs="Arial"/>
        </w:rPr>
        <w:t xml:space="preserve"> Clube.</w:t>
      </w:r>
    </w:p>
    <w:bookmarkEnd w:id="0"/>
    <w:p w:rsidR="00484B80" w:rsidRPr="003F3AB9" w:rsidRDefault="00484B80" w:rsidP="00484B80">
      <w:pPr>
        <w:jc w:val="both"/>
        <w:rPr>
          <w:rFonts w:ascii="Arial" w:hAnsi="Arial" w:cs="Arial"/>
        </w:rPr>
      </w:pPr>
    </w:p>
    <w:p w:rsidR="00484B80" w:rsidRPr="003F3AB9" w:rsidRDefault="00484B80" w:rsidP="00484B80">
      <w:pPr>
        <w:jc w:val="both"/>
        <w:rPr>
          <w:rFonts w:ascii="Arial" w:hAnsi="Arial" w:cs="Arial"/>
        </w:rPr>
      </w:pPr>
      <w:r w:rsidRPr="003F3AB9">
        <w:rPr>
          <w:rFonts w:ascii="Arial" w:hAnsi="Arial" w:cs="Arial"/>
        </w:rPr>
        <w:t>No dia a dia gosta de cozinhar, cuidar dos seus cachorros e do jardim. Dedica grande amor aos animais e ao Hospital de Caridade de Canela.</w:t>
      </w:r>
    </w:p>
    <w:p w:rsidR="00484B80" w:rsidRPr="003F3AB9" w:rsidRDefault="00484B80" w:rsidP="00484B80">
      <w:pPr>
        <w:jc w:val="both"/>
        <w:rPr>
          <w:rFonts w:ascii="Arial" w:hAnsi="Arial" w:cs="Arial"/>
        </w:rPr>
      </w:pPr>
    </w:p>
    <w:p w:rsidR="00484B80" w:rsidRPr="003F3AB9" w:rsidRDefault="00484B80" w:rsidP="00484B80">
      <w:pPr>
        <w:jc w:val="both"/>
        <w:rPr>
          <w:rFonts w:ascii="Arial" w:hAnsi="Arial" w:cs="Arial"/>
        </w:rPr>
      </w:pPr>
      <w:r w:rsidRPr="003F3AB9">
        <w:rPr>
          <w:rFonts w:ascii="Arial" w:hAnsi="Arial" w:cs="Arial"/>
        </w:rPr>
        <w:t xml:space="preserve">Na comunidade faz parte do Conselho Municipal de Saúde representando a Associação de Moradores da Vila Suzana, do Conselho do Hospital de Caridade de Canela e da Associação Beneficente Amigos Solidários de </w:t>
      </w:r>
      <w:proofErr w:type="spellStart"/>
      <w:r w:rsidRPr="003F3AB9">
        <w:rPr>
          <w:rFonts w:ascii="Arial" w:hAnsi="Arial" w:cs="Arial"/>
        </w:rPr>
        <w:t>Canela-ABASC</w:t>
      </w:r>
      <w:proofErr w:type="spellEnd"/>
      <w:r w:rsidRPr="003F3AB9">
        <w:rPr>
          <w:rFonts w:ascii="Arial" w:hAnsi="Arial" w:cs="Arial"/>
        </w:rPr>
        <w:t>.</w:t>
      </w:r>
    </w:p>
    <w:p w:rsidR="00484B80" w:rsidRPr="003F3AB9" w:rsidRDefault="00484B80" w:rsidP="00484B80">
      <w:pPr>
        <w:jc w:val="both"/>
        <w:rPr>
          <w:rFonts w:ascii="Arial" w:hAnsi="Arial" w:cs="Arial"/>
        </w:rPr>
      </w:pPr>
    </w:p>
    <w:p w:rsidR="00484B80" w:rsidRPr="003F3AB9" w:rsidRDefault="00484B80" w:rsidP="00484B80">
      <w:pPr>
        <w:jc w:val="both"/>
        <w:rPr>
          <w:rFonts w:ascii="Arial" w:hAnsi="Arial" w:cs="Arial"/>
        </w:rPr>
      </w:pPr>
      <w:r w:rsidRPr="003F3AB9">
        <w:rPr>
          <w:rFonts w:ascii="Arial" w:hAnsi="Arial" w:cs="Arial"/>
        </w:rPr>
        <w:t>Foi uma das fundadoras e preside a ABASC, instituição que atende cinco entidades carentes, algumas vinculadas ao município.  Casa Lar, ONG Amigo Bicho, HCC, Dependentes Químicos e Centro de Convivência do Idoso, CRAS e CAPS.</w:t>
      </w:r>
    </w:p>
    <w:p w:rsidR="00484B80" w:rsidRPr="003F3AB9" w:rsidRDefault="00484B80" w:rsidP="00484B80">
      <w:pPr>
        <w:jc w:val="both"/>
        <w:rPr>
          <w:rFonts w:ascii="Arial" w:hAnsi="Arial" w:cs="Arial"/>
        </w:rPr>
      </w:pPr>
    </w:p>
    <w:p w:rsidR="00484B80" w:rsidRPr="003F3AB9" w:rsidRDefault="00484B80" w:rsidP="00484B80">
      <w:pPr>
        <w:jc w:val="both"/>
        <w:rPr>
          <w:rFonts w:ascii="Arial" w:hAnsi="Arial" w:cs="Arial"/>
        </w:rPr>
      </w:pPr>
      <w:r w:rsidRPr="003F3AB9">
        <w:rPr>
          <w:rFonts w:ascii="Arial" w:hAnsi="Arial" w:cs="Arial"/>
        </w:rPr>
        <w:lastRenderedPageBreak/>
        <w:t>MENSAGEM</w:t>
      </w:r>
    </w:p>
    <w:p w:rsidR="00484B80" w:rsidRPr="003F3AB9" w:rsidRDefault="00484B80" w:rsidP="00484B80">
      <w:pPr>
        <w:jc w:val="both"/>
        <w:rPr>
          <w:rFonts w:ascii="Arial" w:hAnsi="Arial" w:cs="Arial"/>
        </w:rPr>
      </w:pPr>
      <w:r w:rsidRPr="003F3AB9">
        <w:rPr>
          <w:rFonts w:ascii="Arial" w:hAnsi="Arial" w:cs="Arial"/>
        </w:rPr>
        <w:t xml:space="preserve">Não devemos esperar apenas pelos nossos governantes ou órgãos públicos, devemos arregaçar as mangas, colocar a mão na massa e fazer as coisas acontecerem.  Somente assim podemos deixar um legado melhor para os nossos filhos e netos. Dando o </w:t>
      </w:r>
      <w:proofErr w:type="gramStart"/>
      <w:r w:rsidRPr="003F3AB9">
        <w:rPr>
          <w:rFonts w:ascii="Arial" w:hAnsi="Arial" w:cs="Arial"/>
        </w:rPr>
        <w:t>exemplo !</w:t>
      </w:r>
      <w:proofErr w:type="gramEnd"/>
      <w:r w:rsidRPr="003F3AB9">
        <w:rPr>
          <w:rFonts w:ascii="Arial" w:hAnsi="Arial" w:cs="Arial"/>
        </w:rPr>
        <w:t xml:space="preserve">  Sempre tivemos na nossa família esta integração com as coisas das comunidades onde convivemos.  Recebemos muito dela e este retorno com ações voluntárias concretas são o mínimo com que podemos contribuir.   </w:t>
      </w:r>
      <w:proofErr w:type="gramStart"/>
      <w:r w:rsidRPr="003F3AB9">
        <w:rPr>
          <w:rFonts w:ascii="Arial" w:hAnsi="Arial" w:cs="Arial"/>
        </w:rPr>
        <w:t xml:space="preserve">" </w:t>
      </w:r>
      <w:proofErr w:type="gramEnd"/>
      <w:r w:rsidRPr="003F3AB9">
        <w:rPr>
          <w:rFonts w:ascii="Arial" w:hAnsi="Arial" w:cs="Arial"/>
        </w:rPr>
        <w:t>Fazer o bem não importa a quem" . “Olhe o mundo com o coração!”.</w:t>
      </w:r>
    </w:p>
    <w:p w:rsidR="00FE2DEF" w:rsidRDefault="00FE2DEF" w:rsidP="005C14F6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  <w:bCs/>
          <w:lang w:val="pt-BR"/>
        </w:rPr>
      </w:pPr>
    </w:p>
    <w:p w:rsidR="007336BB" w:rsidRPr="00484B80" w:rsidRDefault="007336BB" w:rsidP="007336BB">
      <w:pPr>
        <w:pStyle w:val="Cabealho"/>
        <w:tabs>
          <w:tab w:val="left" w:pos="708"/>
        </w:tabs>
        <w:spacing w:line="360" w:lineRule="auto"/>
        <w:jc w:val="center"/>
        <w:rPr>
          <w:rFonts w:ascii="Arial" w:eastAsia="Arial Unicode MS" w:hAnsi="Arial"/>
          <w:bCs/>
          <w:lang w:val="pt-BR" w:eastAsia="pt-BR"/>
        </w:rPr>
      </w:pPr>
      <w:r w:rsidRPr="007336BB">
        <w:rPr>
          <w:rFonts w:ascii="Arial" w:eastAsia="Arial Unicode MS" w:hAnsi="Arial"/>
          <w:bCs/>
          <w:lang w:val="pt-BR" w:eastAsia="pt-BR"/>
        </w:rPr>
        <w:drawing>
          <wp:inline distT="0" distB="0" distL="0" distR="0">
            <wp:extent cx="1014941" cy="763325"/>
            <wp:effectExtent l="19050" t="0" r="0" b="0"/>
            <wp:docPr id="3" name="Imagem 1" descr="C:\Users\PSDB\Desktop\BANCADA 2015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DB\Desktop\BANCADA 2015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80" cy="766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6BB" w:rsidRPr="00484B80" w:rsidRDefault="007336BB" w:rsidP="007336BB">
      <w:pPr>
        <w:pStyle w:val="Cabealho"/>
        <w:tabs>
          <w:tab w:val="left" w:pos="708"/>
        </w:tabs>
        <w:jc w:val="center"/>
        <w:rPr>
          <w:rFonts w:ascii="Arial" w:eastAsia="Arial Unicode MS" w:hAnsi="Arial"/>
          <w:bCs/>
          <w:lang w:val="pt-BR" w:eastAsia="pt-BR"/>
        </w:rPr>
      </w:pPr>
      <w:r w:rsidRPr="00484B80">
        <w:rPr>
          <w:rFonts w:ascii="Arial" w:eastAsia="Arial Unicode MS" w:hAnsi="Arial"/>
          <w:bCs/>
          <w:lang w:val="pt-BR" w:eastAsia="pt-BR"/>
        </w:rPr>
        <w:t>Vilmar Santos</w:t>
      </w:r>
    </w:p>
    <w:p w:rsidR="007336BB" w:rsidRPr="00484B80" w:rsidRDefault="007336BB" w:rsidP="007336BB">
      <w:pPr>
        <w:pStyle w:val="Cabealho"/>
        <w:tabs>
          <w:tab w:val="left" w:pos="708"/>
        </w:tabs>
        <w:jc w:val="center"/>
        <w:rPr>
          <w:rFonts w:ascii="Arial" w:eastAsia="Arial Unicode MS" w:hAnsi="Arial"/>
          <w:bCs/>
          <w:lang w:val="pt-BR" w:eastAsia="pt-BR"/>
        </w:rPr>
      </w:pPr>
      <w:r w:rsidRPr="00484B80">
        <w:rPr>
          <w:rFonts w:ascii="Arial" w:eastAsia="Arial Unicode MS" w:hAnsi="Arial"/>
          <w:bCs/>
          <w:lang w:val="pt-BR" w:eastAsia="pt-BR"/>
        </w:rPr>
        <w:t>Vereador PMDB</w:t>
      </w:r>
    </w:p>
    <w:p w:rsidR="003F3AB9" w:rsidRPr="00A04658" w:rsidRDefault="003F3AB9" w:rsidP="007336BB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  <w:bCs/>
          <w:lang w:val="pt-BR"/>
        </w:rPr>
      </w:pPr>
    </w:p>
    <w:sectPr w:rsidR="003F3AB9" w:rsidRPr="00A04658" w:rsidSect="00484B80">
      <w:headerReference w:type="default" r:id="rId7"/>
      <w:footerReference w:type="default" r:id="rId8"/>
      <w:pgSz w:w="11907" w:h="16840" w:code="9"/>
      <w:pgMar w:top="2523" w:right="1107" w:bottom="1438" w:left="1134" w:header="567" w:footer="6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CC8" w:rsidRDefault="004C5CC8">
      <w:r>
        <w:separator/>
      </w:r>
    </w:p>
  </w:endnote>
  <w:endnote w:type="continuationSeparator" w:id="0">
    <w:p w:rsidR="004C5CC8" w:rsidRDefault="004C5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73C" w:rsidRDefault="00E8773C">
    <w:pPr>
      <w:pStyle w:val="Rodap"/>
      <w:pBdr>
        <w:top w:val="single" w:sz="4" w:space="1" w:color="auto"/>
      </w:pBdr>
      <w:jc w:val="right"/>
      <w:rPr>
        <w:rFonts w:ascii="Arial" w:hAnsi="Arial"/>
        <w:sz w:val="22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CC8" w:rsidRDefault="004C5CC8">
      <w:r>
        <w:separator/>
      </w:r>
    </w:p>
  </w:footnote>
  <w:footnote w:type="continuationSeparator" w:id="0">
    <w:p w:rsidR="004C5CC8" w:rsidRDefault="004C5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73C" w:rsidRPr="00CF53AA" w:rsidRDefault="00611722" w:rsidP="00CC2A4F">
    <w:pPr>
      <w:pStyle w:val="Cabealho"/>
      <w:ind w:firstLine="2836"/>
    </w:pPr>
    <w:r>
      <w:rPr>
        <w:noProof/>
        <w:lang w:val="pt-BR" w:eastAsia="pt-BR"/>
      </w:rPr>
      <w:drawing>
        <wp:inline distT="0" distB="0" distL="0" distR="0">
          <wp:extent cx="2361565" cy="1113155"/>
          <wp:effectExtent l="19050" t="0" r="635" b="0"/>
          <wp:docPr id="1" name="Imagem 1" descr="Descrição: 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551"/>
    <w:rsid w:val="00010325"/>
    <w:rsid w:val="00016D93"/>
    <w:rsid w:val="00017E30"/>
    <w:rsid w:val="00024F2B"/>
    <w:rsid w:val="0002640D"/>
    <w:rsid w:val="00027886"/>
    <w:rsid w:val="000404AA"/>
    <w:rsid w:val="0005241A"/>
    <w:rsid w:val="000B75AE"/>
    <w:rsid w:val="00105DB7"/>
    <w:rsid w:val="00116326"/>
    <w:rsid w:val="00152AA9"/>
    <w:rsid w:val="00157FDF"/>
    <w:rsid w:val="00161939"/>
    <w:rsid w:val="00163900"/>
    <w:rsid w:val="00164551"/>
    <w:rsid w:val="00174D1D"/>
    <w:rsid w:val="0017724B"/>
    <w:rsid w:val="00177B47"/>
    <w:rsid w:val="00196953"/>
    <w:rsid w:val="001F2530"/>
    <w:rsid w:val="002018B9"/>
    <w:rsid w:val="0020310F"/>
    <w:rsid w:val="00211C04"/>
    <w:rsid w:val="00220FF7"/>
    <w:rsid w:val="002210D4"/>
    <w:rsid w:val="00230C51"/>
    <w:rsid w:val="002406D1"/>
    <w:rsid w:val="002419B2"/>
    <w:rsid w:val="00251A98"/>
    <w:rsid w:val="00264026"/>
    <w:rsid w:val="00284CE2"/>
    <w:rsid w:val="0029179D"/>
    <w:rsid w:val="002C21CE"/>
    <w:rsid w:val="00313BE5"/>
    <w:rsid w:val="00341C1B"/>
    <w:rsid w:val="00350554"/>
    <w:rsid w:val="00372DCB"/>
    <w:rsid w:val="00380E36"/>
    <w:rsid w:val="003B03F7"/>
    <w:rsid w:val="003C4DFD"/>
    <w:rsid w:val="003F3AB9"/>
    <w:rsid w:val="004257F8"/>
    <w:rsid w:val="0044637A"/>
    <w:rsid w:val="00456F3B"/>
    <w:rsid w:val="004627F2"/>
    <w:rsid w:val="00484B80"/>
    <w:rsid w:val="004C5CC8"/>
    <w:rsid w:val="004D5E63"/>
    <w:rsid w:val="00500AA2"/>
    <w:rsid w:val="00543112"/>
    <w:rsid w:val="00546F79"/>
    <w:rsid w:val="00556795"/>
    <w:rsid w:val="00561408"/>
    <w:rsid w:val="005B38BF"/>
    <w:rsid w:val="005C14F6"/>
    <w:rsid w:val="00611722"/>
    <w:rsid w:val="00654094"/>
    <w:rsid w:val="0066795E"/>
    <w:rsid w:val="00684014"/>
    <w:rsid w:val="006B6A07"/>
    <w:rsid w:val="006F3DFE"/>
    <w:rsid w:val="007066DD"/>
    <w:rsid w:val="0071022F"/>
    <w:rsid w:val="00720C9F"/>
    <w:rsid w:val="007336BB"/>
    <w:rsid w:val="00740CCC"/>
    <w:rsid w:val="00744D95"/>
    <w:rsid w:val="00753CEF"/>
    <w:rsid w:val="00795933"/>
    <w:rsid w:val="007B1359"/>
    <w:rsid w:val="007D3217"/>
    <w:rsid w:val="007E52D4"/>
    <w:rsid w:val="007F7BF2"/>
    <w:rsid w:val="008017CB"/>
    <w:rsid w:val="00821F89"/>
    <w:rsid w:val="00835421"/>
    <w:rsid w:val="00862CC3"/>
    <w:rsid w:val="00874E25"/>
    <w:rsid w:val="008A0364"/>
    <w:rsid w:val="008C0E95"/>
    <w:rsid w:val="008C0F85"/>
    <w:rsid w:val="00947CFC"/>
    <w:rsid w:val="0095200D"/>
    <w:rsid w:val="00985C35"/>
    <w:rsid w:val="009A11CB"/>
    <w:rsid w:val="009B5764"/>
    <w:rsid w:val="009D02CE"/>
    <w:rsid w:val="00A04658"/>
    <w:rsid w:val="00A736D5"/>
    <w:rsid w:val="00A910C0"/>
    <w:rsid w:val="00A96CF2"/>
    <w:rsid w:val="00B331A8"/>
    <w:rsid w:val="00B4007A"/>
    <w:rsid w:val="00B52A3F"/>
    <w:rsid w:val="00B55927"/>
    <w:rsid w:val="00B56F41"/>
    <w:rsid w:val="00B72D71"/>
    <w:rsid w:val="00B95C4D"/>
    <w:rsid w:val="00BA7A78"/>
    <w:rsid w:val="00BD7E8F"/>
    <w:rsid w:val="00C2125B"/>
    <w:rsid w:val="00C57EC4"/>
    <w:rsid w:val="00C66BF9"/>
    <w:rsid w:val="00C90D36"/>
    <w:rsid w:val="00C963E2"/>
    <w:rsid w:val="00CA2896"/>
    <w:rsid w:val="00CB422E"/>
    <w:rsid w:val="00CC2A4F"/>
    <w:rsid w:val="00CC7FE2"/>
    <w:rsid w:val="00CE5872"/>
    <w:rsid w:val="00CF53AA"/>
    <w:rsid w:val="00D24309"/>
    <w:rsid w:val="00D739B9"/>
    <w:rsid w:val="00D7551B"/>
    <w:rsid w:val="00D96ABA"/>
    <w:rsid w:val="00DA19AF"/>
    <w:rsid w:val="00DB4EAA"/>
    <w:rsid w:val="00DB542C"/>
    <w:rsid w:val="00DC37E8"/>
    <w:rsid w:val="00DD1F38"/>
    <w:rsid w:val="00E072E8"/>
    <w:rsid w:val="00E25128"/>
    <w:rsid w:val="00E25BF2"/>
    <w:rsid w:val="00E372CB"/>
    <w:rsid w:val="00E56109"/>
    <w:rsid w:val="00E61012"/>
    <w:rsid w:val="00E70824"/>
    <w:rsid w:val="00E8773C"/>
    <w:rsid w:val="00EB10CD"/>
    <w:rsid w:val="00EC5858"/>
    <w:rsid w:val="00EF18E2"/>
    <w:rsid w:val="00F201F2"/>
    <w:rsid w:val="00F46227"/>
    <w:rsid w:val="00FA62B2"/>
    <w:rsid w:val="00FE2DEF"/>
    <w:rsid w:val="00FE5018"/>
    <w:rsid w:val="00FF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551"/>
    <w:rPr>
      <w:sz w:val="24"/>
      <w:szCs w:val="24"/>
    </w:rPr>
  </w:style>
  <w:style w:type="paragraph" w:styleId="Ttulo1">
    <w:name w:val="heading 1"/>
    <w:basedOn w:val="Normal"/>
    <w:next w:val="Normal"/>
    <w:qFormat/>
    <w:rsid w:val="009A11CB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qFormat/>
    <w:rsid w:val="009A11CB"/>
    <w:pPr>
      <w:keepNext/>
      <w:tabs>
        <w:tab w:val="left" w:pos="2520"/>
      </w:tabs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rsid w:val="001645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A11CB"/>
    <w:pPr>
      <w:tabs>
        <w:tab w:val="center" w:pos="4419"/>
        <w:tab w:val="right" w:pos="8838"/>
      </w:tabs>
    </w:pPr>
    <w:rPr>
      <w:lang w:val="en-US" w:eastAsia="en-US"/>
    </w:rPr>
  </w:style>
  <w:style w:type="paragraph" w:styleId="Rodap">
    <w:name w:val="footer"/>
    <w:basedOn w:val="Normal"/>
    <w:link w:val="RodapChar"/>
    <w:uiPriority w:val="99"/>
    <w:rsid w:val="009A11CB"/>
    <w:pPr>
      <w:tabs>
        <w:tab w:val="center" w:pos="4419"/>
        <w:tab w:val="right" w:pos="8838"/>
      </w:tabs>
    </w:pPr>
    <w:rPr>
      <w:lang w:val="en-US" w:eastAsia="en-US"/>
    </w:rPr>
  </w:style>
  <w:style w:type="paragraph" w:styleId="Recuodecorpodetexto">
    <w:name w:val="Body Text Indent"/>
    <w:basedOn w:val="Normal"/>
    <w:rsid w:val="009A11CB"/>
    <w:pPr>
      <w:tabs>
        <w:tab w:val="left" w:pos="2520"/>
      </w:tabs>
      <w:ind w:left="2340" w:hanging="900"/>
    </w:pPr>
    <w:rPr>
      <w:lang w:eastAsia="en-US"/>
    </w:rPr>
  </w:style>
  <w:style w:type="character" w:customStyle="1" w:styleId="apple-converted-space">
    <w:name w:val="apple-converted-space"/>
    <w:basedOn w:val="Fontepargpadro"/>
    <w:rsid w:val="00F201F2"/>
  </w:style>
  <w:style w:type="character" w:customStyle="1" w:styleId="RodapChar">
    <w:name w:val="Rodapé Char"/>
    <w:basedOn w:val="Fontepargpadro"/>
    <w:link w:val="Rodap"/>
    <w:uiPriority w:val="99"/>
    <w:rsid w:val="002406D1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rsid w:val="002406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406D1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985C3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85C35"/>
  </w:style>
  <w:style w:type="character" w:styleId="Refdenotaderodap">
    <w:name w:val="footnote reference"/>
    <w:basedOn w:val="Fontepargpadro"/>
    <w:rsid w:val="00985C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4637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CB42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mara%20de%20vereadores\Dados%20de%20aplicativos\Microsoft\Modelos\Folha%20Timbrad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Timbrada</Template>
  <TotalTime>8</TotalTime>
  <Pages>1</Pages>
  <Words>700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001/2005</vt:lpstr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001/2005</dc:title>
  <dc:creator>Camara de vereadores</dc:creator>
  <cp:lastModifiedBy>PSDB</cp:lastModifiedBy>
  <cp:revision>4</cp:revision>
  <cp:lastPrinted>2016-02-26T18:00:00Z</cp:lastPrinted>
  <dcterms:created xsi:type="dcterms:W3CDTF">2016-02-23T17:17:00Z</dcterms:created>
  <dcterms:modified xsi:type="dcterms:W3CDTF">2016-02-26T18:01:00Z</dcterms:modified>
</cp:coreProperties>
</file>