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56" w:rsidRPr="006B7D4F" w:rsidRDefault="00367A91" w:rsidP="00546856">
      <w:pPr>
        <w:pStyle w:val="Cabealho"/>
        <w:tabs>
          <w:tab w:val="clear" w:pos="4419"/>
          <w:tab w:val="clear" w:pos="8838"/>
        </w:tabs>
        <w:ind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546856" w:rsidRPr="006B7D4F">
        <w:rPr>
          <w:b/>
          <w:bCs/>
          <w:sz w:val="28"/>
          <w:szCs w:val="28"/>
        </w:rPr>
        <w:t xml:space="preserve">Projeto de Lei Legislativo nº </w:t>
      </w:r>
      <w:r w:rsidR="006B7D4F">
        <w:rPr>
          <w:b/>
          <w:bCs/>
          <w:sz w:val="28"/>
          <w:szCs w:val="28"/>
        </w:rPr>
        <w:t>___</w:t>
      </w:r>
      <w:r w:rsidR="00546856" w:rsidRPr="006B7D4F">
        <w:rPr>
          <w:b/>
          <w:bCs/>
          <w:sz w:val="28"/>
          <w:szCs w:val="28"/>
        </w:rPr>
        <w:t>_</w:t>
      </w:r>
      <w:r w:rsidR="006B7D4F" w:rsidRPr="006B7D4F">
        <w:rPr>
          <w:b/>
          <w:bCs/>
          <w:sz w:val="28"/>
          <w:szCs w:val="28"/>
        </w:rPr>
        <w:t>___</w:t>
      </w:r>
      <w:r w:rsidR="004A456F">
        <w:rPr>
          <w:b/>
          <w:bCs/>
          <w:sz w:val="28"/>
          <w:szCs w:val="28"/>
        </w:rPr>
        <w:t>, de 31</w:t>
      </w:r>
      <w:r>
        <w:rPr>
          <w:b/>
          <w:bCs/>
          <w:sz w:val="28"/>
          <w:szCs w:val="28"/>
        </w:rPr>
        <w:t xml:space="preserve"> de outubro</w:t>
      </w:r>
      <w:r w:rsidR="00EA7C33">
        <w:rPr>
          <w:b/>
          <w:bCs/>
          <w:sz w:val="28"/>
          <w:szCs w:val="28"/>
        </w:rPr>
        <w:t xml:space="preserve"> de 2016</w:t>
      </w:r>
      <w:r w:rsidR="00546856" w:rsidRPr="006B7D4F">
        <w:rPr>
          <w:b/>
          <w:bCs/>
          <w:sz w:val="28"/>
          <w:szCs w:val="28"/>
        </w:rPr>
        <w:t>.</w:t>
      </w:r>
    </w:p>
    <w:p w:rsidR="00546856" w:rsidRPr="006B7D4F" w:rsidRDefault="00546856" w:rsidP="00546856">
      <w:pPr>
        <w:pStyle w:val="Cabealho"/>
        <w:tabs>
          <w:tab w:val="clear" w:pos="4419"/>
          <w:tab w:val="clear" w:pos="8838"/>
        </w:tabs>
        <w:ind w:firstLine="851"/>
        <w:rPr>
          <w:b/>
          <w:bCs/>
          <w:sz w:val="28"/>
          <w:szCs w:val="28"/>
        </w:rPr>
      </w:pPr>
    </w:p>
    <w:p w:rsidR="00546856" w:rsidRPr="006B7D4F" w:rsidRDefault="00546856" w:rsidP="00546856">
      <w:pPr>
        <w:pStyle w:val="Cabealho"/>
        <w:tabs>
          <w:tab w:val="clear" w:pos="4419"/>
          <w:tab w:val="clear" w:pos="8838"/>
        </w:tabs>
        <w:ind w:firstLine="851"/>
        <w:rPr>
          <w:b/>
          <w:bCs/>
          <w:sz w:val="28"/>
          <w:szCs w:val="28"/>
        </w:rPr>
      </w:pPr>
    </w:p>
    <w:p w:rsidR="006B7D4F" w:rsidRPr="00E454DF" w:rsidRDefault="006B7D4F" w:rsidP="006B7D4F">
      <w:pPr>
        <w:ind w:firstLine="709"/>
        <w:jc w:val="both"/>
        <w:rPr>
          <w:rFonts w:ascii="Arial" w:hAnsi="Arial" w:cs="Arial"/>
          <w:b/>
          <w:bCs/>
        </w:rPr>
      </w:pPr>
      <w:r w:rsidRPr="00E454DF">
        <w:rPr>
          <w:rFonts w:ascii="Arial" w:hAnsi="Arial" w:cs="Arial"/>
          <w:b/>
          <w:bCs/>
        </w:rPr>
        <w:t>Excelentíssimo Senhor</w:t>
      </w:r>
    </w:p>
    <w:p w:rsidR="006B7D4F" w:rsidRPr="00E454DF" w:rsidRDefault="006B7D4F" w:rsidP="006B7D4F">
      <w:pPr>
        <w:ind w:firstLine="709"/>
        <w:jc w:val="both"/>
        <w:rPr>
          <w:rFonts w:ascii="Arial" w:hAnsi="Arial" w:cs="Arial"/>
          <w:b/>
          <w:bCs/>
        </w:rPr>
      </w:pPr>
      <w:r w:rsidRPr="00E454DF">
        <w:rPr>
          <w:rFonts w:ascii="Arial" w:hAnsi="Arial" w:cs="Arial"/>
          <w:b/>
          <w:bCs/>
        </w:rPr>
        <w:t>Presidente da Câmara Municipal de Vereadores</w:t>
      </w:r>
    </w:p>
    <w:p w:rsidR="006B7D4F" w:rsidRPr="00E454DF" w:rsidRDefault="00BB61CD" w:rsidP="006B7D4F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GILBERTO CONCEIÇÃO CEZAR</w:t>
      </w:r>
    </w:p>
    <w:p w:rsidR="006B7D4F" w:rsidRPr="00E454DF" w:rsidRDefault="006B7D4F" w:rsidP="006B7D4F">
      <w:pPr>
        <w:ind w:firstLine="709"/>
        <w:jc w:val="both"/>
        <w:rPr>
          <w:rFonts w:ascii="Arial" w:hAnsi="Arial" w:cs="Arial"/>
          <w:b/>
          <w:bCs/>
        </w:rPr>
      </w:pPr>
      <w:r w:rsidRPr="00E454DF">
        <w:rPr>
          <w:rFonts w:ascii="Arial" w:hAnsi="Arial" w:cs="Arial"/>
          <w:b/>
          <w:bCs/>
        </w:rPr>
        <w:t>Canela/RS</w:t>
      </w:r>
    </w:p>
    <w:p w:rsidR="006B7D4F" w:rsidRDefault="006B7D4F" w:rsidP="006B7D4F">
      <w:pPr>
        <w:ind w:firstLine="709"/>
        <w:jc w:val="both"/>
        <w:rPr>
          <w:rFonts w:ascii="Arial" w:hAnsi="Arial" w:cs="Arial"/>
          <w:bCs/>
        </w:rPr>
      </w:pPr>
    </w:p>
    <w:p w:rsidR="00E454DF" w:rsidRDefault="00E454DF" w:rsidP="006B7D4F">
      <w:pPr>
        <w:ind w:firstLine="709"/>
        <w:jc w:val="both"/>
        <w:rPr>
          <w:rFonts w:ascii="Arial" w:hAnsi="Arial" w:cs="Arial"/>
          <w:bCs/>
        </w:rPr>
      </w:pPr>
    </w:p>
    <w:p w:rsidR="00E454DF" w:rsidRPr="006B7D4F" w:rsidRDefault="00E454DF" w:rsidP="006B7D4F">
      <w:pPr>
        <w:ind w:firstLine="709"/>
        <w:jc w:val="both"/>
        <w:rPr>
          <w:rFonts w:ascii="Arial" w:hAnsi="Arial" w:cs="Arial"/>
          <w:bCs/>
        </w:rPr>
      </w:pPr>
    </w:p>
    <w:p w:rsidR="00546856" w:rsidRPr="00E454DF" w:rsidRDefault="00546856" w:rsidP="00546856">
      <w:pPr>
        <w:ind w:firstLine="851"/>
        <w:rPr>
          <w:sz w:val="28"/>
          <w:szCs w:val="28"/>
        </w:rPr>
      </w:pPr>
      <w:r w:rsidRPr="00E454DF">
        <w:rPr>
          <w:sz w:val="28"/>
          <w:szCs w:val="28"/>
        </w:rPr>
        <w:t>Senhor Presidente.</w:t>
      </w:r>
    </w:p>
    <w:p w:rsidR="00546856" w:rsidRPr="00E454DF" w:rsidRDefault="00546856" w:rsidP="00546856">
      <w:pPr>
        <w:pStyle w:val="Cabealho"/>
        <w:tabs>
          <w:tab w:val="clear" w:pos="4419"/>
          <w:tab w:val="clear" w:pos="8838"/>
        </w:tabs>
        <w:ind w:firstLine="851"/>
        <w:rPr>
          <w:sz w:val="28"/>
          <w:szCs w:val="28"/>
        </w:rPr>
      </w:pPr>
    </w:p>
    <w:p w:rsidR="00546856" w:rsidRPr="00E454DF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851"/>
        <w:jc w:val="both"/>
        <w:rPr>
          <w:sz w:val="28"/>
          <w:szCs w:val="28"/>
        </w:rPr>
      </w:pPr>
      <w:r w:rsidRPr="00E454DF">
        <w:rPr>
          <w:sz w:val="28"/>
          <w:szCs w:val="28"/>
        </w:rPr>
        <w:t>O vereador signatário, no uso de suas atribuições legais e regimentais, observando o disposto na Lei Municipal nº 24/1961, bem como na Lei Municipal 979</w:t>
      </w:r>
      <w:r w:rsidR="006B7D4F" w:rsidRPr="00E454DF">
        <w:rPr>
          <w:sz w:val="28"/>
          <w:szCs w:val="28"/>
        </w:rPr>
        <w:t>/</w:t>
      </w:r>
      <w:r w:rsidRPr="00E454DF">
        <w:rPr>
          <w:sz w:val="28"/>
          <w:szCs w:val="28"/>
        </w:rPr>
        <w:t>1989, encaminha ao Plenário desta Casa, para apreciação dos Senhores Vereadores o Projeto de Lei Legisl</w:t>
      </w:r>
      <w:r w:rsidR="006B7D4F" w:rsidRPr="00E454DF">
        <w:rPr>
          <w:sz w:val="28"/>
          <w:szCs w:val="28"/>
        </w:rPr>
        <w:t>ativo</w:t>
      </w:r>
      <w:r w:rsidRPr="00E454DF">
        <w:rPr>
          <w:sz w:val="28"/>
          <w:szCs w:val="28"/>
        </w:rPr>
        <w:t xml:space="preserve">, que </w:t>
      </w:r>
      <w:r w:rsidRPr="00E454DF">
        <w:rPr>
          <w:b/>
          <w:bCs/>
          <w:sz w:val="28"/>
          <w:szCs w:val="28"/>
        </w:rPr>
        <w:t>“</w:t>
      </w:r>
      <w:r w:rsidR="00BB61CD">
        <w:rPr>
          <w:b/>
          <w:sz w:val="28"/>
          <w:szCs w:val="28"/>
        </w:rPr>
        <w:t>Concede Título de Cidadã</w:t>
      </w:r>
      <w:r w:rsidR="004A456F">
        <w:rPr>
          <w:b/>
          <w:sz w:val="28"/>
          <w:szCs w:val="28"/>
        </w:rPr>
        <w:t>o</w:t>
      </w:r>
      <w:r w:rsidRPr="00E454DF">
        <w:rPr>
          <w:b/>
          <w:sz w:val="28"/>
          <w:szCs w:val="28"/>
        </w:rPr>
        <w:t xml:space="preserve"> Canelense e dá outras providências”, </w:t>
      </w:r>
      <w:r w:rsidR="004A456F">
        <w:rPr>
          <w:b/>
          <w:sz w:val="28"/>
          <w:szCs w:val="28"/>
        </w:rPr>
        <w:t>o Senhor</w:t>
      </w:r>
      <w:r w:rsidR="006B7D4F" w:rsidRPr="00E454DF">
        <w:rPr>
          <w:b/>
          <w:sz w:val="28"/>
          <w:szCs w:val="28"/>
        </w:rPr>
        <w:t xml:space="preserve"> </w:t>
      </w:r>
      <w:r w:rsidR="00155A1A">
        <w:rPr>
          <w:b/>
          <w:sz w:val="28"/>
          <w:szCs w:val="28"/>
        </w:rPr>
        <w:t>He</w:t>
      </w:r>
      <w:r w:rsidR="004A456F">
        <w:rPr>
          <w:b/>
          <w:sz w:val="28"/>
          <w:szCs w:val="28"/>
        </w:rPr>
        <w:t>tor Freitas Fontoura</w:t>
      </w:r>
      <w:r w:rsidR="00BB61CD">
        <w:rPr>
          <w:sz w:val="28"/>
          <w:szCs w:val="28"/>
        </w:rPr>
        <w:t>, neste sentido apresentamos</w:t>
      </w:r>
      <w:r w:rsidR="0011290D">
        <w:rPr>
          <w:sz w:val="28"/>
          <w:szCs w:val="28"/>
        </w:rPr>
        <w:t xml:space="preserve"> </w:t>
      </w:r>
      <w:r w:rsidRPr="00E454DF">
        <w:rPr>
          <w:sz w:val="28"/>
          <w:szCs w:val="28"/>
        </w:rPr>
        <w:t xml:space="preserve">a presente proposição sendo conhecedor dos relevantes serviços prestados e sua paixão à comunidade canelense. </w:t>
      </w:r>
    </w:p>
    <w:p w:rsidR="00546856" w:rsidRPr="00E454DF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both"/>
        <w:rPr>
          <w:sz w:val="28"/>
          <w:szCs w:val="28"/>
        </w:rPr>
      </w:pPr>
      <w:r w:rsidRPr="00E454DF">
        <w:rPr>
          <w:sz w:val="28"/>
          <w:szCs w:val="28"/>
        </w:rPr>
        <w:t>Feitas estas considerações submeto à apreciação dest</w:t>
      </w:r>
      <w:r w:rsidR="004A456F">
        <w:rPr>
          <w:sz w:val="28"/>
          <w:szCs w:val="28"/>
        </w:rPr>
        <w:t>a Colenda Casa a concessão deste honraria</w:t>
      </w:r>
      <w:r w:rsidRPr="00E454DF">
        <w:rPr>
          <w:sz w:val="28"/>
          <w:szCs w:val="28"/>
        </w:rPr>
        <w:t xml:space="preserve"> a</w:t>
      </w:r>
      <w:r w:rsidR="00367A91">
        <w:rPr>
          <w:sz w:val="28"/>
          <w:szCs w:val="28"/>
        </w:rPr>
        <w:t xml:space="preserve"> cidadã</w:t>
      </w:r>
      <w:r w:rsidR="004A456F">
        <w:rPr>
          <w:sz w:val="28"/>
          <w:szCs w:val="28"/>
        </w:rPr>
        <w:t>o</w:t>
      </w:r>
      <w:r w:rsidRPr="00E454DF">
        <w:rPr>
          <w:sz w:val="28"/>
          <w:szCs w:val="28"/>
        </w:rPr>
        <w:t xml:space="preserve"> </w:t>
      </w:r>
      <w:r w:rsidR="006B7D4F" w:rsidRPr="00E454DF">
        <w:rPr>
          <w:sz w:val="28"/>
          <w:szCs w:val="28"/>
        </w:rPr>
        <w:t>senhor</w:t>
      </w:r>
      <w:r w:rsidR="004A456F" w:rsidRPr="004A456F">
        <w:rPr>
          <w:b/>
          <w:sz w:val="28"/>
          <w:szCs w:val="28"/>
        </w:rPr>
        <w:t xml:space="preserve"> </w:t>
      </w:r>
      <w:r w:rsidR="00155A1A">
        <w:rPr>
          <w:b/>
          <w:sz w:val="28"/>
          <w:szCs w:val="28"/>
        </w:rPr>
        <w:t>He</w:t>
      </w:r>
      <w:r w:rsidR="004A456F">
        <w:rPr>
          <w:b/>
          <w:sz w:val="28"/>
          <w:szCs w:val="28"/>
        </w:rPr>
        <w:t>tor Freitas Fontoura</w:t>
      </w:r>
      <w:r w:rsidRPr="00E454DF">
        <w:rPr>
          <w:sz w:val="28"/>
          <w:szCs w:val="28"/>
        </w:rPr>
        <w:t>.</w:t>
      </w:r>
    </w:p>
    <w:p w:rsidR="00546856" w:rsidRPr="00AE0C25" w:rsidRDefault="00546856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szCs w:val="24"/>
        </w:rPr>
      </w:pPr>
    </w:p>
    <w:p w:rsidR="006B7D4F" w:rsidRDefault="006B7D4F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szCs w:val="24"/>
        </w:rPr>
      </w:pPr>
      <w:r>
        <w:rPr>
          <w:szCs w:val="24"/>
        </w:rPr>
        <w:t xml:space="preserve">                                   </w:t>
      </w:r>
    </w:p>
    <w:p w:rsidR="00546856" w:rsidRPr="00E454DF" w:rsidRDefault="006B7D4F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sz w:val="28"/>
          <w:szCs w:val="28"/>
        </w:rPr>
      </w:pPr>
      <w:r w:rsidRPr="00E454DF">
        <w:rPr>
          <w:sz w:val="28"/>
          <w:szCs w:val="28"/>
        </w:rPr>
        <w:t xml:space="preserve">    </w:t>
      </w:r>
      <w:r w:rsidR="00E454DF">
        <w:rPr>
          <w:sz w:val="28"/>
          <w:szCs w:val="28"/>
        </w:rPr>
        <w:t xml:space="preserve">                               </w:t>
      </w:r>
      <w:r w:rsidR="00367A91">
        <w:rPr>
          <w:sz w:val="28"/>
          <w:szCs w:val="28"/>
        </w:rPr>
        <w:t xml:space="preserve">    </w:t>
      </w:r>
      <w:r w:rsidRPr="00E454DF">
        <w:rPr>
          <w:sz w:val="28"/>
          <w:szCs w:val="28"/>
        </w:rPr>
        <w:t xml:space="preserve"> </w:t>
      </w:r>
      <w:r w:rsidR="00BB61CD">
        <w:rPr>
          <w:sz w:val="28"/>
          <w:szCs w:val="28"/>
        </w:rPr>
        <w:t xml:space="preserve">Câmara de </w:t>
      </w:r>
      <w:r w:rsidR="004A456F">
        <w:rPr>
          <w:sz w:val="28"/>
          <w:szCs w:val="28"/>
        </w:rPr>
        <w:t>Vereadores, 31</w:t>
      </w:r>
      <w:r w:rsidR="00367A91">
        <w:rPr>
          <w:sz w:val="28"/>
          <w:szCs w:val="28"/>
        </w:rPr>
        <w:t xml:space="preserve"> de outubro</w:t>
      </w:r>
      <w:r w:rsidR="00546856" w:rsidRPr="00E454DF">
        <w:rPr>
          <w:sz w:val="28"/>
          <w:szCs w:val="28"/>
        </w:rPr>
        <w:t xml:space="preserve"> de 201</w:t>
      </w:r>
      <w:r w:rsidR="00BB61CD">
        <w:rPr>
          <w:sz w:val="28"/>
          <w:szCs w:val="28"/>
        </w:rPr>
        <w:t>6</w:t>
      </w:r>
      <w:r w:rsidR="00546856" w:rsidRPr="00E454DF">
        <w:rPr>
          <w:sz w:val="28"/>
          <w:szCs w:val="28"/>
        </w:rPr>
        <w:t>.</w:t>
      </w:r>
    </w:p>
    <w:p w:rsidR="00546856" w:rsidRPr="00E454DF" w:rsidRDefault="00546856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sz w:val="28"/>
          <w:szCs w:val="28"/>
        </w:rPr>
      </w:pPr>
    </w:p>
    <w:p w:rsidR="006B7D4F" w:rsidRPr="00AE0C25" w:rsidRDefault="006B7D4F" w:rsidP="00871A31">
      <w:pPr>
        <w:pStyle w:val="Cabealho"/>
        <w:tabs>
          <w:tab w:val="clear" w:pos="4419"/>
          <w:tab w:val="clear" w:pos="8838"/>
        </w:tabs>
        <w:ind w:firstLine="1134"/>
        <w:jc w:val="center"/>
        <w:rPr>
          <w:szCs w:val="24"/>
        </w:rPr>
      </w:pPr>
    </w:p>
    <w:p w:rsidR="004A456F" w:rsidRDefault="004A456F" w:rsidP="00871A31">
      <w:pPr>
        <w:spacing w:after="120"/>
        <w:jc w:val="center"/>
        <w:rPr>
          <w:sz w:val="28"/>
          <w:szCs w:val="28"/>
        </w:rPr>
      </w:pPr>
    </w:p>
    <w:p w:rsidR="004A456F" w:rsidRDefault="004A456F" w:rsidP="00871A31">
      <w:pPr>
        <w:spacing w:after="120"/>
        <w:jc w:val="center"/>
        <w:rPr>
          <w:sz w:val="28"/>
          <w:szCs w:val="28"/>
        </w:rPr>
      </w:pPr>
    </w:p>
    <w:p w:rsidR="00BB61CD" w:rsidRDefault="004A456F" w:rsidP="00871A31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Ademar Santana</w:t>
      </w:r>
    </w:p>
    <w:p w:rsidR="004A456F" w:rsidRPr="00B87AE2" w:rsidRDefault="004A456F" w:rsidP="00871A31">
      <w:pPr>
        <w:spacing w:after="120"/>
        <w:jc w:val="center"/>
      </w:pPr>
      <w:r>
        <w:rPr>
          <w:sz w:val="28"/>
          <w:szCs w:val="28"/>
        </w:rPr>
        <w:t>Vereador do PSD</w:t>
      </w:r>
    </w:p>
    <w:p w:rsidR="00546856" w:rsidRPr="00AE0C25" w:rsidRDefault="00546856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rFonts w:ascii="Arial" w:hAnsi="Arial" w:cs="Arial"/>
          <w:szCs w:val="24"/>
        </w:rPr>
      </w:pPr>
    </w:p>
    <w:p w:rsidR="00871A31" w:rsidRDefault="00871A31" w:rsidP="00546856">
      <w:pPr>
        <w:ind w:firstLine="708"/>
        <w:rPr>
          <w:sz w:val="28"/>
          <w:szCs w:val="28"/>
        </w:rPr>
      </w:pPr>
    </w:p>
    <w:p w:rsidR="00871A31" w:rsidRDefault="00871A31" w:rsidP="00546856">
      <w:pPr>
        <w:ind w:firstLine="708"/>
        <w:rPr>
          <w:sz w:val="28"/>
          <w:szCs w:val="28"/>
        </w:rPr>
      </w:pPr>
    </w:p>
    <w:p w:rsidR="00871A31" w:rsidRDefault="00871A31" w:rsidP="00546856">
      <w:pPr>
        <w:ind w:firstLine="708"/>
        <w:rPr>
          <w:sz w:val="28"/>
          <w:szCs w:val="28"/>
        </w:rPr>
      </w:pPr>
    </w:p>
    <w:p w:rsidR="00871A31" w:rsidRDefault="00871A31" w:rsidP="00546856">
      <w:pPr>
        <w:ind w:firstLine="708"/>
        <w:rPr>
          <w:sz w:val="28"/>
          <w:szCs w:val="28"/>
        </w:rPr>
      </w:pPr>
    </w:p>
    <w:p w:rsidR="00871A31" w:rsidRDefault="00871A31" w:rsidP="00546856">
      <w:pPr>
        <w:ind w:firstLine="708"/>
        <w:rPr>
          <w:sz w:val="28"/>
          <w:szCs w:val="28"/>
        </w:rPr>
      </w:pPr>
    </w:p>
    <w:p w:rsidR="00871A31" w:rsidRDefault="00871A31" w:rsidP="00546856">
      <w:pPr>
        <w:ind w:firstLine="708"/>
        <w:rPr>
          <w:sz w:val="28"/>
          <w:szCs w:val="28"/>
        </w:rPr>
      </w:pPr>
    </w:p>
    <w:p w:rsidR="00546856" w:rsidRPr="001374CD" w:rsidRDefault="004B6175" w:rsidP="0054685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PROJETO DE LEI N°           </w:t>
      </w:r>
      <w:r w:rsidR="00546856" w:rsidRPr="001374CD">
        <w:rPr>
          <w:sz w:val="28"/>
          <w:szCs w:val="28"/>
        </w:rPr>
        <w:t>, DE</w:t>
      </w:r>
      <w:r w:rsidR="004A456F">
        <w:rPr>
          <w:sz w:val="28"/>
          <w:szCs w:val="28"/>
        </w:rPr>
        <w:t xml:space="preserve"> 31</w:t>
      </w:r>
      <w:r w:rsidR="00367A91">
        <w:rPr>
          <w:sz w:val="28"/>
          <w:szCs w:val="28"/>
        </w:rPr>
        <w:t xml:space="preserve"> DE OUTUBRO</w:t>
      </w:r>
      <w:r w:rsidR="006B7D4F">
        <w:rPr>
          <w:sz w:val="28"/>
          <w:szCs w:val="28"/>
        </w:rPr>
        <w:t xml:space="preserve"> </w:t>
      </w:r>
      <w:r w:rsidR="00546856" w:rsidRPr="001374CD">
        <w:rPr>
          <w:sz w:val="28"/>
          <w:szCs w:val="28"/>
        </w:rPr>
        <w:t>DE 201</w:t>
      </w:r>
      <w:r w:rsidR="00871A31">
        <w:rPr>
          <w:sz w:val="28"/>
          <w:szCs w:val="28"/>
        </w:rPr>
        <w:t>6</w:t>
      </w:r>
      <w:r w:rsidR="00546856" w:rsidRPr="001374CD">
        <w:rPr>
          <w:sz w:val="28"/>
          <w:szCs w:val="28"/>
        </w:rPr>
        <w:t>.</w:t>
      </w:r>
    </w:p>
    <w:p w:rsidR="00546856" w:rsidRPr="001374CD" w:rsidRDefault="00546856" w:rsidP="00546856">
      <w:pPr>
        <w:ind w:firstLine="708"/>
        <w:rPr>
          <w:sz w:val="28"/>
          <w:szCs w:val="28"/>
        </w:rPr>
      </w:pPr>
    </w:p>
    <w:p w:rsidR="00546856" w:rsidRPr="001374CD" w:rsidRDefault="00546856" w:rsidP="00546856">
      <w:pPr>
        <w:rPr>
          <w:sz w:val="28"/>
          <w:szCs w:val="28"/>
        </w:rPr>
      </w:pPr>
    </w:p>
    <w:p w:rsidR="00546856" w:rsidRPr="001374CD" w:rsidRDefault="00871A31" w:rsidP="00546856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“CONCEDE TÍTULO DE CIDADÃ</w:t>
      </w:r>
      <w:r w:rsidR="004A456F">
        <w:rPr>
          <w:sz w:val="28"/>
          <w:szCs w:val="28"/>
        </w:rPr>
        <w:t>O</w:t>
      </w:r>
      <w:r w:rsidR="00546856" w:rsidRPr="001374CD">
        <w:rPr>
          <w:sz w:val="28"/>
          <w:szCs w:val="28"/>
        </w:rPr>
        <w:t xml:space="preserve"> CANELENSE E DÁ OUTRAS PROVIDÊNCIAS”.</w:t>
      </w:r>
    </w:p>
    <w:p w:rsidR="00546856" w:rsidRDefault="00546856" w:rsidP="00546856">
      <w:pPr>
        <w:jc w:val="both"/>
        <w:rPr>
          <w:sz w:val="28"/>
          <w:szCs w:val="28"/>
        </w:rPr>
      </w:pPr>
    </w:p>
    <w:p w:rsidR="00546856" w:rsidRPr="001374CD" w:rsidRDefault="00546856" w:rsidP="00546856">
      <w:pPr>
        <w:jc w:val="both"/>
        <w:rPr>
          <w:sz w:val="28"/>
          <w:szCs w:val="28"/>
        </w:rPr>
      </w:pPr>
    </w:p>
    <w:p w:rsidR="00546856" w:rsidRPr="001374CD" w:rsidRDefault="00546856" w:rsidP="00546856">
      <w:pPr>
        <w:jc w:val="both"/>
        <w:rPr>
          <w:sz w:val="28"/>
          <w:szCs w:val="28"/>
        </w:rPr>
      </w:pPr>
    </w:p>
    <w:p w:rsidR="00546856" w:rsidRPr="006B7D4F" w:rsidRDefault="00546856" w:rsidP="00546856">
      <w:pPr>
        <w:spacing w:line="360" w:lineRule="auto"/>
        <w:ind w:firstLine="720"/>
        <w:jc w:val="both"/>
        <w:rPr>
          <w:sz w:val="28"/>
          <w:szCs w:val="28"/>
        </w:rPr>
      </w:pPr>
      <w:r w:rsidRPr="006B7D4F">
        <w:rPr>
          <w:sz w:val="28"/>
          <w:szCs w:val="28"/>
        </w:rPr>
        <w:t>Art. 1º Fica concedido o Título de Cidadã</w:t>
      </w:r>
      <w:r w:rsidR="004A456F">
        <w:rPr>
          <w:sz w:val="28"/>
          <w:szCs w:val="28"/>
        </w:rPr>
        <w:t>o</w:t>
      </w:r>
      <w:r w:rsidR="006B7D4F" w:rsidRPr="006B7D4F">
        <w:rPr>
          <w:sz w:val="28"/>
          <w:szCs w:val="28"/>
        </w:rPr>
        <w:t xml:space="preserve"> </w:t>
      </w:r>
      <w:r w:rsidR="004A456F">
        <w:rPr>
          <w:sz w:val="28"/>
          <w:szCs w:val="28"/>
        </w:rPr>
        <w:t>Canelense o</w:t>
      </w:r>
      <w:r w:rsidR="006B7D4F" w:rsidRPr="006B7D4F">
        <w:rPr>
          <w:sz w:val="28"/>
          <w:szCs w:val="28"/>
        </w:rPr>
        <w:t xml:space="preserve"> </w:t>
      </w:r>
      <w:r w:rsidRPr="006B7D4F">
        <w:rPr>
          <w:sz w:val="28"/>
          <w:szCs w:val="28"/>
        </w:rPr>
        <w:t>Senhor</w:t>
      </w:r>
      <w:r w:rsidR="006B7D4F" w:rsidRPr="006B7D4F">
        <w:rPr>
          <w:sz w:val="28"/>
          <w:szCs w:val="28"/>
        </w:rPr>
        <w:t xml:space="preserve"> </w:t>
      </w:r>
      <w:r w:rsidR="00155A1A">
        <w:rPr>
          <w:b/>
          <w:sz w:val="28"/>
          <w:szCs w:val="28"/>
        </w:rPr>
        <w:t>He</w:t>
      </w:r>
      <w:r w:rsidR="004A456F">
        <w:rPr>
          <w:b/>
          <w:sz w:val="28"/>
          <w:szCs w:val="28"/>
        </w:rPr>
        <w:t>tor Freitas Fontoura</w:t>
      </w:r>
      <w:r w:rsidRPr="006B7D4F">
        <w:rPr>
          <w:sz w:val="28"/>
          <w:szCs w:val="28"/>
        </w:rPr>
        <w:t xml:space="preserve"> </w:t>
      </w:r>
      <w:r w:rsidR="006B7D4F" w:rsidRPr="006B7D4F">
        <w:rPr>
          <w:sz w:val="28"/>
          <w:szCs w:val="28"/>
        </w:rPr>
        <w:t xml:space="preserve">.” </w:t>
      </w:r>
      <w:r w:rsidRPr="006B7D4F">
        <w:rPr>
          <w:sz w:val="28"/>
          <w:szCs w:val="28"/>
        </w:rPr>
        <w:t xml:space="preserve"> </w:t>
      </w:r>
    </w:p>
    <w:p w:rsidR="00546856" w:rsidRPr="006B7D4F" w:rsidRDefault="00546856" w:rsidP="00546856">
      <w:pPr>
        <w:spacing w:line="360" w:lineRule="auto"/>
        <w:ind w:firstLine="720"/>
        <w:jc w:val="both"/>
        <w:rPr>
          <w:sz w:val="28"/>
          <w:szCs w:val="28"/>
        </w:rPr>
      </w:pPr>
    </w:p>
    <w:p w:rsidR="00546856" w:rsidRPr="001374CD" w:rsidRDefault="00546856" w:rsidP="00546856">
      <w:pPr>
        <w:spacing w:line="360" w:lineRule="auto"/>
        <w:ind w:firstLine="720"/>
        <w:jc w:val="both"/>
        <w:rPr>
          <w:sz w:val="28"/>
          <w:szCs w:val="28"/>
        </w:rPr>
      </w:pPr>
      <w:r w:rsidRPr="001374CD">
        <w:rPr>
          <w:sz w:val="28"/>
          <w:szCs w:val="28"/>
        </w:rPr>
        <w:t>Art. 2º Esta Lei entra em vigor na data de sua publicação.</w:t>
      </w:r>
    </w:p>
    <w:p w:rsidR="00546856" w:rsidRPr="001374CD" w:rsidRDefault="00546856" w:rsidP="00546856">
      <w:pPr>
        <w:spacing w:line="360" w:lineRule="auto"/>
        <w:ind w:firstLine="708"/>
        <w:jc w:val="both"/>
        <w:rPr>
          <w:sz w:val="28"/>
          <w:szCs w:val="28"/>
        </w:rPr>
      </w:pPr>
    </w:p>
    <w:p w:rsidR="00546856" w:rsidRPr="001374CD" w:rsidRDefault="004A456F" w:rsidP="00871A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Sala das Sessões, em 31</w:t>
      </w:r>
      <w:r w:rsidR="00367A91">
        <w:rPr>
          <w:sz w:val="28"/>
          <w:szCs w:val="28"/>
        </w:rPr>
        <w:t xml:space="preserve"> de outubro</w:t>
      </w:r>
      <w:r w:rsidR="00546856" w:rsidRPr="001374CD">
        <w:rPr>
          <w:sz w:val="28"/>
          <w:szCs w:val="28"/>
        </w:rPr>
        <w:t xml:space="preserve"> de 201</w:t>
      </w:r>
      <w:r w:rsidR="00871A31">
        <w:rPr>
          <w:sz w:val="28"/>
          <w:szCs w:val="28"/>
        </w:rPr>
        <w:t>6</w:t>
      </w:r>
      <w:r w:rsidR="00546856" w:rsidRPr="001374CD">
        <w:rPr>
          <w:sz w:val="28"/>
          <w:szCs w:val="28"/>
        </w:rPr>
        <w:t>.</w:t>
      </w:r>
    </w:p>
    <w:p w:rsidR="00546856" w:rsidRPr="001374CD" w:rsidRDefault="00546856" w:rsidP="00546856">
      <w:pPr>
        <w:spacing w:line="360" w:lineRule="auto"/>
        <w:ind w:firstLine="708"/>
        <w:jc w:val="both"/>
        <w:rPr>
          <w:sz w:val="28"/>
          <w:szCs w:val="28"/>
        </w:rPr>
      </w:pPr>
    </w:p>
    <w:p w:rsidR="00546856" w:rsidRDefault="00546856" w:rsidP="00546856">
      <w:pPr>
        <w:spacing w:line="360" w:lineRule="auto"/>
        <w:ind w:firstLine="708"/>
        <w:jc w:val="both"/>
        <w:rPr>
          <w:sz w:val="28"/>
          <w:szCs w:val="28"/>
        </w:rPr>
      </w:pPr>
    </w:p>
    <w:p w:rsidR="006B7D4F" w:rsidRPr="001374CD" w:rsidRDefault="00652E25" w:rsidP="005468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11290D" w:rsidRDefault="0011290D" w:rsidP="006B7D4F">
      <w:pPr>
        <w:jc w:val="center"/>
        <w:rPr>
          <w:sz w:val="28"/>
          <w:szCs w:val="28"/>
        </w:rPr>
      </w:pPr>
    </w:p>
    <w:p w:rsidR="0011290D" w:rsidRDefault="0011290D" w:rsidP="006B7D4F">
      <w:pPr>
        <w:jc w:val="center"/>
        <w:rPr>
          <w:sz w:val="28"/>
          <w:szCs w:val="28"/>
        </w:rPr>
      </w:pPr>
    </w:p>
    <w:p w:rsidR="004A456F" w:rsidRDefault="004A456F" w:rsidP="006B7D4F">
      <w:pPr>
        <w:jc w:val="center"/>
        <w:rPr>
          <w:sz w:val="28"/>
          <w:szCs w:val="28"/>
        </w:rPr>
      </w:pPr>
      <w:r>
        <w:rPr>
          <w:sz w:val="28"/>
          <w:szCs w:val="28"/>
        </w:rPr>
        <w:t>Ademar Santana</w:t>
      </w:r>
    </w:p>
    <w:p w:rsidR="006B7D4F" w:rsidRPr="006B7D4F" w:rsidRDefault="00BB61CD" w:rsidP="006B7D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Vereadores do </w:t>
      </w:r>
      <w:r w:rsidR="004A456F">
        <w:rPr>
          <w:sz w:val="28"/>
          <w:szCs w:val="28"/>
        </w:rPr>
        <w:t>PSD</w:t>
      </w:r>
    </w:p>
    <w:p w:rsidR="00546856" w:rsidRPr="00B87AE2" w:rsidRDefault="00546856" w:rsidP="00546856">
      <w:pPr>
        <w:spacing w:after="120" w:line="360" w:lineRule="auto"/>
        <w:ind w:firstLine="708"/>
      </w:pPr>
    </w:p>
    <w:p w:rsidR="00546856" w:rsidRPr="00B87AE2" w:rsidRDefault="00546856" w:rsidP="00546856">
      <w:pPr>
        <w:spacing w:after="120" w:line="360" w:lineRule="auto"/>
        <w:ind w:firstLine="708"/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6B7D4F" w:rsidRDefault="0011290D" w:rsidP="0011290D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94E74">
        <w:rPr>
          <w:b/>
          <w:sz w:val="28"/>
          <w:szCs w:val="28"/>
        </w:rPr>
        <w:t>Histórico He</w:t>
      </w:r>
      <w:r w:rsidR="004A456F">
        <w:rPr>
          <w:b/>
          <w:sz w:val="28"/>
          <w:szCs w:val="28"/>
        </w:rPr>
        <w:t>tor Freitas Fontoura</w:t>
      </w:r>
    </w:p>
    <w:p w:rsidR="004A456F" w:rsidRDefault="006B7D4F" w:rsidP="006B7D4F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</w:t>
      </w:r>
      <w:r w:rsidR="00615D65" w:rsidRPr="000C7E5B">
        <w:rPr>
          <w:sz w:val="44"/>
          <w:szCs w:val="44"/>
        </w:rPr>
        <w:t xml:space="preserve">         </w:t>
      </w:r>
    </w:p>
    <w:p w:rsidR="004A456F" w:rsidRDefault="004A456F" w:rsidP="006B7D4F">
      <w:pPr>
        <w:rPr>
          <w:sz w:val="44"/>
          <w:szCs w:val="44"/>
        </w:rPr>
      </w:pPr>
    </w:p>
    <w:p w:rsidR="00615D65" w:rsidRDefault="004A456F" w:rsidP="006B7D4F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</w:t>
      </w:r>
      <w:r w:rsidR="00615D65" w:rsidRPr="000C7E5B">
        <w:rPr>
          <w:sz w:val="44"/>
          <w:szCs w:val="44"/>
        </w:rPr>
        <w:t>Justificativa</w:t>
      </w:r>
    </w:p>
    <w:p w:rsidR="000842F5" w:rsidRDefault="000842F5" w:rsidP="006B7D4F">
      <w:pPr>
        <w:rPr>
          <w:sz w:val="44"/>
          <w:szCs w:val="44"/>
        </w:rPr>
      </w:pPr>
    </w:p>
    <w:p w:rsidR="004A456F" w:rsidRDefault="0011290D" w:rsidP="009B4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456F">
        <w:rPr>
          <w:sz w:val="28"/>
          <w:szCs w:val="28"/>
        </w:rPr>
        <w:t>Nascido em Dom Pedrito em 10-11-1932.</w:t>
      </w:r>
    </w:p>
    <w:p w:rsidR="00CF5CBB" w:rsidRDefault="00CF5CBB" w:rsidP="009B4065">
      <w:pPr>
        <w:jc w:val="both"/>
        <w:rPr>
          <w:sz w:val="28"/>
          <w:szCs w:val="28"/>
        </w:rPr>
      </w:pPr>
    </w:p>
    <w:p w:rsidR="004A456F" w:rsidRDefault="0011290D" w:rsidP="009B4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456F">
        <w:rPr>
          <w:sz w:val="28"/>
          <w:szCs w:val="28"/>
        </w:rPr>
        <w:t>Veio a Porto Alegre em 1950, para estudar no Colégio Julio de Castilhos.</w:t>
      </w:r>
    </w:p>
    <w:p w:rsidR="00CF5CBB" w:rsidRDefault="00CF5CBB" w:rsidP="009B4065">
      <w:pPr>
        <w:jc w:val="both"/>
        <w:rPr>
          <w:sz w:val="28"/>
          <w:szCs w:val="28"/>
        </w:rPr>
      </w:pPr>
    </w:p>
    <w:p w:rsidR="00CF5CBB" w:rsidRDefault="0011290D" w:rsidP="009B4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456F">
        <w:rPr>
          <w:sz w:val="28"/>
          <w:szCs w:val="28"/>
        </w:rPr>
        <w:t>Engenheiro Civil formado pela UFRGS em 1961.</w:t>
      </w:r>
      <w:r w:rsidR="006B7D4F">
        <w:rPr>
          <w:sz w:val="28"/>
          <w:szCs w:val="28"/>
        </w:rPr>
        <w:t xml:space="preserve">   </w:t>
      </w:r>
    </w:p>
    <w:p w:rsidR="00CF5CBB" w:rsidRDefault="00CF5CBB" w:rsidP="009B4065">
      <w:pPr>
        <w:jc w:val="both"/>
        <w:rPr>
          <w:sz w:val="28"/>
          <w:szCs w:val="28"/>
        </w:rPr>
      </w:pPr>
    </w:p>
    <w:p w:rsidR="00CF5CBB" w:rsidRDefault="0011290D" w:rsidP="009B4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5CBB">
        <w:rPr>
          <w:sz w:val="28"/>
          <w:szCs w:val="28"/>
        </w:rPr>
        <w:t xml:space="preserve">Foi Engenheiro, na CIENTEC, Fundação de </w:t>
      </w:r>
      <w:r w:rsidR="008B6EDF">
        <w:rPr>
          <w:sz w:val="28"/>
          <w:szCs w:val="28"/>
        </w:rPr>
        <w:t>Ciência</w:t>
      </w:r>
      <w:r w:rsidR="00CF5CBB">
        <w:rPr>
          <w:sz w:val="28"/>
          <w:szCs w:val="28"/>
        </w:rPr>
        <w:t xml:space="preserve"> e </w:t>
      </w:r>
      <w:r w:rsidR="008B6EDF">
        <w:rPr>
          <w:sz w:val="28"/>
          <w:szCs w:val="28"/>
        </w:rPr>
        <w:t>Tecnologia</w:t>
      </w:r>
      <w:r w:rsidR="00CF5CBB">
        <w:rPr>
          <w:sz w:val="28"/>
          <w:szCs w:val="28"/>
        </w:rPr>
        <w:t xml:space="preserve"> do Estado do</w:t>
      </w:r>
    </w:p>
    <w:p w:rsidR="00CF5CBB" w:rsidRDefault="00CF5CBB" w:rsidP="009B4065">
      <w:pPr>
        <w:jc w:val="both"/>
        <w:rPr>
          <w:sz w:val="28"/>
          <w:szCs w:val="28"/>
        </w:rPr>
      </w:pPr>
      <w:r>
        <w:rPr>
          <w:sz w:val="28"/>
          <w:szCs w:val="28"/>
        </w:rPr>
        <w:t>RS, e como engenheiro autônomo construiu Hospital de Cardiologia em Porto Alegre, a Universidade de Pelotas, a Praça Central de Ijuí e outras obras públicas, incluindo o prédio da Cientec.</w:t>
      </w:r>
    </w:p>
    <w:p w:rsidR="00CF5CBB" w:rsidRDefault="00CF5CBB" w:rsidP="009B4065">
      <w:pPr>
        <w:jc w:val="both"/>
        <w:rPr>
          <w:sz w:val="28"/>
          <w:szCs w:val="28"/>
        </w:rPr>
      </w:pPr>
    </w:p>
    <w:p w:rsidR="00CF5CBB" w:rsidRDefault="0011290D" w:rsidP="009B4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F5CBB">
        <w:rPr>
          <w:sz w:val="28"/>
          <w:szCs w:val="28"/>
        </w:rPr>
        <w:t xml:space="preserve">Em fevereiro de 1996, veio a Canela para fugir da </w:t>
      </w:r>
      <w:r w:rsidR="00760091">
        <w:rPr>
          <w:sz w:val="28"/>
          <w:szCs w:val="28"/>
        </w:rPr>
        <w:t xml:space="preserve">correria em busca de um sonho </w:t>
      </w:r>
      <w:r w:rsidR="00CF5CBB">
        <w:rPr>
          <w:sz w:val="28"/>
          <w:szCs w:val="28"/>
        </w:rPr>
        <w:t>e qualidade de vida. Em Canela a sua filha Simone casou e teve 2 filhos.</w:t>
      </w:r>
    </w:p>
    <w:p w:rsidR="00CF5CBB" w:rsidRDefault="00CF5CBB" w:rsidP="009B4065">
      <w:pPr>
        <w:jc w:val="both"/>
        <w:rPr>
          <w:sz w:val="28"/>
          <w:szCs w:val="28"/>
        </w:rPr>
      </w:pPr>
    </w:p>
    <w:p w:rsidR="006B7D4F" w:rsidRDefault="0011290D" w:rsidP="009B4065">
      <w:pPr>
        <w:jc w:val="both"/>
        <w:rPr>
          <w:sz w:val="26"/>
        </w:rPr>
      </w:pPr>
      <w:r>
        <w:rPr>
          <w:sz w:val="28"/>
          <w:szCs w:val="28"/>
        </w:rPr>
        <w:t xml:space="preserve">   </w:t>
      </w:r>
      <w:r w:rsidR="00CF5CBB">
        <w:rPr>
          <w:sz w:val="28"/>
          <w:szCs w:val="28"/>
        </w:rPr>
        <w:t xml:space="preserve">Em Canela construiu vários prédios, dois em frente ao hospital de Canela que são os condomínios: </w:t>
      </w:r>
      <w:r w:rsidR="008B6EDF">
        <w:rPr>
          <w:sz w:val="28"/>
          <w:szCs w:val="28"/>
        </w:rPr>
        <w:t>Edifício</w:t>
      </w:r>
      <w:r w:rsidR="00CF5CBB">
        <w:rPr>
          <w:sz w:val="28"/>
          <w:szCs w:val="28"/>
        </w:rPr>
        <w:t xml:space="preserve"> Mauá</w:t>
      </w:r>
      <w:r w:rsidR="008B6EDF" w:rsidRPr="008B6EDF">
        <w:rPr>
          <w:rFonts w:ascii="Georgia" w:hAnsi="Georgia"/>
          <w:color w:val="000000"/>
          <w:sz w:val="21"/>
          <w:szCs w:val="21"/>
        </w:rPr>
        <w:t xml:space="preserve"> </w:t>
      </w:r>
      <w:r w:rsidR="008B6EDF">
        <w:rPr>
          <w:rFonts w:ascii="Georgia" w:hAnsi="Georgia"/>
          <w:color w:val="000000"/>
          <w:sz w:val="21"/>
          <w:szCs w:val="21"/>
        </w:rPr>
        <w:t>I</w:t>
      </w:r>
      <w:r w:rsidR="00760091">
        <w:rPr>
          <w:sz w:val="28"/>
          <w:szCs w:val="28"/>
        </w:rPr>
        <w:t xml:space="preserve">, </w:t>
      </w:r>
      <w:r w:rsidR="00CF5CBB">
        <w:rPr>
          <w:sz w:val="28"/>
          <w:szCs w:val="28"/>
        </w:rPr>
        <w:t>rua Visconde de Mauá n</w:t>
      </w:r>
      <w:r w:rsidR="008B6EDF">
        <w:rPr>
          <w:sz w:val="28"/>
          <w:szCs w:val="28"/>
        </w:rPr>
        <w:t xml:space="preserve">º 168 e Residencial  Mauá </w:t>
      </w:r>
      <w:r w:rsidR="008B6EDF">
        <w:rPr>
          <w:rFonts w:ascii="Georgia" w:hAnsi="Georgia"/>
          <w:color w:val="000000"/>
          <w:sz w:val="21"/>
          <w:szCs w:val="21"/>
        </w:rPr>
        <w:t>I</w:t>
      </w:r>
      <w:r w:rsidR="008B6EDF" w:rsidRPr="008B6EDF">
        <w:rPr>
          <w:rFonts w:ascii="Georgia" w:hAnsi="Georgia"/>
          <w:color w:val="000000"/>
          <w:sz w:val="21"/>
          <w:szCs w:val="21"/>
        </w:rPr>
        <w:t xml:space="preserve"> </w:t>
      </w:r>
      <w:r w:rsidR="008B6EDF">
        <w:rPr>
          <w:rFonts w:ascii="Georgia" w:hAnsi="Georgia"/>
          <w:color w:val="000000"/>
          <w:sz w:val="21"/>
          <w:szCs w:val="21"/>
        </w:rPr>
        <w:t>I</w:t>
      </w:r>
      <w:r w:rsidR="008B6EDF">
        <w:rPr>
          <w:sz w:val="28"/>
          <w:szCs w:val="28"/>
        </w:rPr>
        <w:t xml:space="preserve"> , rua Visconde de Mauá nº 236, como também o Edifício Residencial localizado na Borges de Medeiros nº 941 e Residencial Fontoura, na rua Teixeira Soares n</w:t>
      </w:r>
      <w:r w:rsidR="008B6EDF">
        <w:rPr>
          <w:sz w:val="26"/>
        </w:rPr>
        <w:t xml:space="preserve">º 390. </w:t>
      </w:r>
    </w:p>
    <w:p w:rsidR="0071427B" w:rsidRDefault="0071427B" w:rsidP="009B4065">
      <w:pPr>
        <w:jc w:val="both"/>
        <w:rPr>
          <w:sz w:val="26"/>
        </w:rPr>
      </w:pPr>
    </w:p>
    <w:p w:rsidR="0071427B" w:rsidRDefault="0071427B" w:rsidP="009B4065">
      <w:pPr>
        <w:jc w:val="both"/>
        <w:rPr>
          <w:sz w:val="26"/>
        </w:rPr>
      </w:pPr>
    </w:p>
    <w:p w:rsidR="0071427B" w:rsidRDefault="0071427B" w:rsidP="009B4065">
      <w:pPr>
        <w:jc w:val="both"/>
        <w:rPr>
          <w:sz w:val="26"/>
        </w:rPr>
      </w:pPr>
    </w:p>
    <w:p w:rsidR="0071427B" w:rsidRDefault="0071427B" w:rsidP="009B4065">
      <w:pPr>
        <w:jc w:val="both"/>
        <w:rPr>
          <w:sz w:val="26"/>
        </w:rPr>
      </w:pPr>
    </w:p>
    <w:p w:rsidR="0071427B" w:rsidRDefault="0071427B" w:rsidP="009B4065">
      <w:pPr>
        <w:jc w:val="both"/>
        <w:rPr>
          <w:sz w:val="26"/>
        </w:rPr>
      </w:pPr>
    </w:p>
    <w:p w:rsidR="0071427B" w:rsidRDefault="0071427B" w:rsidP="009B4065">
      <w:pPr>
        <w:jc w:val="both"/>
        <w:rPr>
          <w:sz w:val="26"/>
        </w:rPr>
      </w:pPr>
    </w:p>
    <w:p w:rsidR="0071427B" w:rsidRDefault="0071427B" w:rsidP="009B4065">
      <w:pPr>
        <w:jc w:val="both"/>
        <w:rPr>
          <w:sz w:val="26"/>
        </w:rPr>
      </w:pPr>
    </w:p>
    <w:p w:rsidR="0071427B" w:rsidRDefault="0071427B" w:rsidP="009B4065">
      <w:pPr>
        <w:jc w:val="both"/>
        <w:rPr>
          <w:sz w:val="26"/>
        </w:rPr>
      </w:pPr>
    </w:p>
    <w:p w:rsidR="0071427B" w:rsidRDefault="0071427B" w:rsidP="009B4065">
      <w:pPr>
        <w:jc w:val="both"/>
        <w:rPr>
          <w:sz w:val="26"/>
        </w:rPr>
      </w:pPr>
    </w:p>
    <w:p w:rsidR="0071427B" w:rsidRDefault="0071427B" w:rsidP="009B4065">
      <w:pPr>
        <w:jc w:val="both"/>
        <w:rPr>
          <w:sz w:val="26"/>
        </w:rPr>
      </w:pPr>
    </w:p>
    <w:p w:rsidR="0071427B" w:rsidRDefault="0071427B" w:rsidP="009B4065">
      <w:pPr>
        <w:jc w:val="both"/>
        <w:rPr>
          <w:sz w:val="26"/>
        </w:rPr>
      </w:pPr>
    </w:p>
    <w:p w:rsidR="0071427B" w:rsidRPr="0011290D" w:rsidRDefault="0011290D" w:rsidP="009B4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5A1A">
        <w:rPr>
          <w:sz w:val="28"/>
          <w:szCs w:val="28"/>
        </w:rPr>
        <w:t>He</w:t>
      </w:r>
      <w:r w:rsidR="0071427B" w:rsidRPr="0011290D">
        <w:rPr>
          <w:sz w:val="28"/>
          <w:szCs w:val="28"/>
        </w:rPr>
        <w:t>tor Fontoura, logo que chegou, começou como voluntário a dar aulas de yoga ou pré- yoga que já v</w:t>
      </w:r>
      <w:r w:rsidR="00760091">
        <w:rPr>
          <w:sz w:val="28"/>
          <w:szCs w:val="28"/>
        </w:rPr>
        <w:t>inha fazendo a 12 anos na GFU (Grande Fraternidade Universal</w:t>
      </w:r>
      <w:r w:rsidR="0071427B" w:rsidRPr="0011290D">
        <w:rPr>
          <w:sz w:val="28"/>
          <w:szCs w:val="28"/>
        </w:rPr>
        <w:t>) em Porto A</w:t>
      </w:r>
      <w:r w:rsidR="00760091">
        <w:rPr>
          <w:sz w:val="28"/>
          <w:szCs w:val="28"/>
        </w:rPr>
        <w:t>legre. Treinou outras pessoas (</w:t>
      </w:r>
      <w:r w:rsidR="0071427B" w:rsidRPr="0011290D">
        <w:rPr>
          <w:sz w:val="28"/>
          <w:szCs w:val="28"/>
        </w:rPr>
        <w:t>monitorias) para ministrar as aulas de yoga, sendo que algumas acabaram se profissionalizando e continuam atendendo no local.</w:t>
      </w:r>
    </w:p>
    <w:p w:rsidR="0071427B" w:rsidRPr="0011290D" w:rsidRDefault="0071427B" w:rsidP="009B4065">
      <w:pPr>
        <w:jc w:val="both"/>
        <w:rPr>
          <w:sz w:val="28"/>
          <w:szCs w:val="28"/>
        </w:rPr>
      </w:pPr>
    </w:p>
    <w:p w:rsidR="0071427B" w:rsidRPr="0011290D" w:rsidRDefault="0011290D" w:rsidP="009B4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1427B" w:rsidRPr="0011290D">
        <w:rPr>
          <w:sz w:val="28"/>
          <w:szCs w:val="28"/>
        </w:rPr>
        <w:t>Estas aulas são ministradas em sala especial, adequada a atividade, na rua Teixeira Soares nº 390.</w:t>
      </w:r>
    </w:p>
    <w:p w:rsidR="0071427B" w:rsidRPr="0011290D" w:rsidRDefault="0071427B" w:rsidP="009B4065">
      <w:pPr>
        <w:jc w:val="both"/>
        <w:rPr>
          <w:sz w:val="28"/>
          <w:szCs w:val="28"/>
        </w:rPr>
      </w:pPr>
    </w:p>
    <w:p w:rsidR="0071427B" w:rsidRPr="0011290D" w:rsidRDefault="0011290D" w:rsidP="009B4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1427B" w:rsidRPr="0011290D">
        <w:rPr>
          <w:sz w:val="28"/>
          <w:szCs w:val="28"/>
        </w:rPr>
        <w:t>Por</w:t>
      </w:r>
      <w:r w:rsidRPr="0011290D">
        <w:rPr>
          <w:sz w:val="28"/>
          <w:szCs w:val="28"/>
        </w:rPr>
        <w:t xml:space="preserve"> esta sala de aula já passaram inúmeras pessoas da comunidade de Canela que puderam cuidar de sua saúde através das aulas ministradas gratuitamente em alguns horários no final de tarde e ao mesmo tempo contaram com a orientação de um mestre, junto com s</w:t>
      </w:r>
      <w:r w:rsidR="00760091">
        <w:rPr>
          <w:sz w:val="28"/>
          <w:szCs w:val="28"/>
        </w:rPr>
        <w:t xml:space="preserve">ua esposa e médica Ivone Renck </w:t>
      </w:r>
      <w:r w:rsidRPr="0011290D">
        <w:rPr>
          <w:sz w:val="28"/>
          <w:szCs w:val="28"/>
        </w:rPr>
        <w:t>ambos adeptos, estudiosos e divulgadores de práticas de Alimentação Saudável.</w:t>
      </w:r>
    </w:p>
    <w:p w:rsidR="0071427B" w:rsidRPr="0011290D" w:rsidRDefault="0071427B" w:rsidP="009B4065">
      <w:pPr>
        <w:jc w:val="both"/>
        <w:rPr>
          <w:sz w:val="28"/>
          <w:szCs w:val="28"/>
        </w:rPr>
      </w:pPr>
    </w:p>
    <w:p w:rsidR="0071427B" w:rsidRPr="0011290D" w:rsidRDefault="0071427B" w:rsidP="009B4065">
      <w:pPr>
        <w:jc w:val="both"/>
        <w:rPr>
          <w:sz w:val="28"/>
          <w:szCs w:val="28"/>
        </w:rPr>
      </w:pPr>
    </w:p>
    <w:p w:rsidR="0071427B" w:rsidRDefault="0071427B" w:rsidP="009B4065">
      <w:pPr>
        <w:jc w:val="both"/>
        <w:rPr>
          <w:sz w:val="26"/>
        </w:rPr>
      </w:pPr>
    </w:p>
    <w:p w:rsidR="0071427B" w:rsidRDefault="0071427B" w:rsidP="009B4065">
      <w:pPr>
        <w:jc w:val="both"/>
        <w:rPr>
          <w:sz w:val="26"/>
        </w:rPr>
      </w:pPr>
    </w:p>
    <w:p w:rsidR="0071427B" w:rsidRDefault="0071427B" w:rsidP="009B4065">
      <w:pPr>
        <w:jc w:val="both"/>
        <w:rPr>
          <w:sz w:val="26"/>
        </w:rPr>
      </w:pPr>
    </w:p>
    <w:p w:rsidR="0071427B" w:rsidRDefault="0071427B" w:rsidP="009B4065">
      <w:pPr>
        <w:jc w:val="both"/>
        <w:rPr>
          <w:sz w:val="26"/>
        </w:rPr>
      </w:pPr>
    </w:p>
    <w:p w:rsidR="0071427B" w:rsidRDefault="0071427B" w:rsidP="009B4065">
      <w:pPr>
        <w:jc w:val="both"/>
        <w:rPr>
          <w:sz w:val="26"/>
        </w:rPr>
      </w:pPr>
    </w:p>
    <w:p w:rsidR="008B6EDF" w:rsidRDefault="008B6EDF" w:rsidP="009B4065">
      <w:pPr>
        <w:jc w:val="both"/>
        <w:rPr>
          <w:sz w:val="26"/>
        </w:rPr>
      </w:pPr>
    </w:p>
    <w:p w:rsidR="008B6EDF" w:rsidRPr="008B6EDF" w:rsidRDefault="008B6EDF" w:rsidP="009B4065">
      <w:pPr>
        <w:jc w:val="both"/>
        <w:rPr>
          <w:sz w:val="26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496872" w:rsidRDefault="00496872" w:rsidP="009B4065">
      <w:pPr>
        <w:rPr>
          <w:b/>
          <w:bCs/>
          <w:sz w:val="27"/>
          <w:szCs w:val="27"/>
        </w:rPr>
      </w:pPr>
    </w:p>
    <w:p w:rsidR="00971BE6" w:rsidRDefault="00496872" w:rsidP="009B4065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</w:t>
      </w:r>
    </w:p>
    <w:p w:rsidR="00971BE6" w:rsidRDefault="00971BE6" w:rsidP="009B4065">
      <w:pPr>
        <w:rPr>
          <w:b/>
          <w:bCs/>
          <w:sz w:val="27"/>
          <w:szCs w:val="27"/>
        </w:rPr>
      </w:pPr>
    </w:p>
    <w:p w:rsidR="00971BE6" w:rsidRDefault="00971BE6" w:rsidP="009B4065">
      <w:pPr>
        <w:rPr>
          <w:b/>
          <w:bCs/>
          <w:sz w:val="27"/>
          <w:szCs w:val="27"/>
        </w:rPr>
      </w:pPr>
    </w:p>
    <w:p w:rsidR="00971BE6" w:rsidRDefault="00971BE6" w:rsidP="009B4065">
      <w:pPr>
        <w:rPr>
          <w:b/>
          <w:bCs/>
          <w:sz w:val="27"/>
          <w:szCs w:val="27"/>
        </w:rPr>
      </w:pPr>
    </w:p>
    <w:p w:rsidR="009B4065" w:rsidRDefault="00496872" w:rsidP="009B4065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  <w:r w:rsidR="00971BE6">
        <w:rPr>
          <w:b/>
          <w:bCs/>
          <w:sz w:val="27"/>
          <w:szCs w:val="27"/>
        </w:rPr>
        <w:t xml:space="preserve">                                     </w:t>
      </w:r>
    </w:p>
    <w:p w:rsidR="006B7D4F" w:rsidRDefault="006B7D4F" w:rsidP="006B7D4F">
      <w:pPr>
        <w:rPr>
          <w:sz w:val="44"/>
          <w:szCs w:val="44"/>
        </w:rPr>
      </w:pPr>
    </w:p>
    <w:sectPr w:rsidR="006B7D4F" w:rsidSect="00FD5077">
      <w:headerReference w:type="even" r:id="rId6"/>
      <w:headerReference w:type="default" r:id="rId7"/>
      <w:footerReference w:type="default" r:id="rId8"/>
      <w:pgSz w:w="12240" w:h="15840"/>
      <w:pgMar w:top="899" w:right="1325" w:bottom="539" w:left="162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6F6" w:rsidRDefault="00A666F6" w:rsidP="009D4B0C">
      <w:r>
        <w:separator/>
      </w:r>
    </w:p>
  </w:endnote>
  <w:endnote w:type="continuationSeparator" w:id="1">
    <w:p w:rsidR="00A666F6" w:rsidRDefault="00A666F6" w:rsidP="009D4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E6" w:rsidRPr="00964B27" w:rsidRDefault="001D2310" w:rsidP="007E00E7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964B27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964B27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964B27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6F6" w:rsidRDefault="00A666F6" w:rsidP="009D4B0C">
      <w:r>
        <w:separator/>
      </w:r>
    </w:p>
  </w:footnote>
  <w:footnote w:type="continuationSeparator" w:id="1">
    <w:p w:rsidR="00A666F6" w:rsidRDefault="00A666F6" w:rsidP="009D4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E6" w:rsidRDefault="008B0F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231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231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47E6" w:rsidRDefault="00A666F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E6" w:rsidRDefault="00A666F6" w:rsidP="00C83E67">
    <w:pPr>
      <w:pStyle w:val="Cabealho"/>
      <w:ind w:right="360"/>
    </w:pPr>
  </w:p>
  <w:p w:rsidR="00B647E6" w:rsidRDefault="00A666F6" w:rsidP="00C83E67">
    <w:pPr>
      <w:pStyle w:val="Cabealho"/>
      <w:ind w:right="360"/>
    </w:pPr>
  </w:p>
  <w:p w:rsidR="00B647E6" w:rsidRDefault="00A666F6" w:rsidP="00C83E67">
    <w:pPr>
      <w:pStyle w:val="Cabealho"/>
      <w:ind w:right="360"/>
    </w:pPr>
  </w:p>
  <w:p w:rsidR="00B647E6" w:rsidRDefault="008B0F46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3pt;margin-top:180.35pt;width:311.4pt;height:471.2pt;z-index:251660288;mso-width-relative:margin;mso-height-relative:margin" filled="f" stroked="f">
          <v:textbox style="mso-next-textbox:#_x0000_s1025;mso-fit-shape-to-text:t">
            <w:txbxContent>
              <w:p w:rsidR="00B647E6" w:rsidRDefault="008B0F46">
                <w:r w:rsidRPr="008B0F46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02.25pt;height:463.65pt">
                      <v:imagedata r:id="rId1" o:title="@PAPEL TIMBRADO"/>
                    </v:shape>
                  </w:pict>
                </w:r>
              </w:p>
            </w:txbxContent>
          </v:textbox>
        </v:shape>
      </w:pict>
    </w:r>
    <w:r>
      <w:pict>
        <v:shape id="_x0000_i1025" type="#_x0000_t75" style="width:185.95pt;height:87.8pt">
          <v:imagedata r:id="rId2" o:title="@PAPEL TIMBRADO"/>
        </v:shape>
      </w:pict>
    </w:r>
    <w:r w:rsidR="001D231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46856"/>
    <w:rsid w:val="0001414C"/>
    <w:rsid w:val="00065A26"/>
    <w:rsid w:val="00066B75"/>
    <w:rsid w:val="00073028"/>
    <w:rsid w:val="0007325C"/>
    <w:rsid w:val="000842F5"/>
    <w:rsid w:val="000C6645"/>
    <w:rsid w:val="0011290D"/>
    <w:rsid w:val="00115E85"/>
    <w:rsid w:val="00155A1A"/>
    <w:rsid w:val="001D2310"/>
    <w:rsid w:val="001F3752"/>
    <w:rsid w:val="00216F9A"/>
    <w:rsid w:val="00294E74"/>
    <w:rsid w:val="0029756E"/>
    <w:rsid w:val="002C2A5C"/>
    <w:rsid w:val="00326CC0"/>
    <w:rsid w:val="00367A91"/>
    <w:rsid w:val="003C3B90"/>
    <w:rsid w:val="003E47CC"/>
    <w:rsid w:val="00455E4A"/>
    <w:rsid w:val="00490A6A"/>
    <w:rsid w:val="00496872"/>
    <w:rsid w:val="004A456F"/>
    <w:rsid w:val="004B6175"/>
    <w:rsid w:val="00502AC9"/>
    <w:rsid w:val="0053692A"/>
    <w:rsid w:val="00546856"/>
    <w:rsid w:val="005473F8"/>
    <w:rsid w:val="005A35CF"/>
    <w:rsid w:val="005C45FF"/>
    <w:rsid w:val="00601072"/>
    <w:rsid w:val="00615D65"/>
    <w:rsid w:val="00652E25"/>
    <w:rsid w:val="006B2E7E"/>
    <w:rsid w:val="006B7D4F"/>
    <w:rsid w:val="0071427B"/>
    <w:rsid w:val="00751028"/>
    <w:rsid w:val="00760091"/>
    <w:rsid w:val="00871A31"/>
    <w:rsid w:val="008B0F46"/>
    <w:rsid w:val="008B6EDF"/>
    <w:rsid w:val="009161EB"/>
    <w:rsid w:val="00971BE6"/>
    <w:rsid w:val="009B4065"/>
    <w:rsid w:val="009B6FD0"/>
    <w:rsid w:val="009D4B0C"/>
    <w:rsid w:val="00A564A3"/>
    <w:rsid w:val="00A666F6"/>
    <w:rsid w:val="00A66CF9"/>
    <w:rsid w:val="00A816AF"/>
    <w:rsid w:val="00A863BE"/>
    <w:rsid w:val="00AA0A5E"/>
    <w:rsid w:val="00AD7902"/>
    <w:rsid w:val="00B633F8"/>
    <w:rsid w:val="00B773FE"/>
    <w:rsid w:val="00BB61CD"/>
    <w:rsid w:val="00C71AFF"/>
    <w:rsid w:val="00CF5CBB"/>
    <w:rsid w:val="00DF5ED2"/>
    <w:rsid w:val="00DF711B"/>
    <w:rsid w:val="00E242D6"/>
    <w:rsid w:val="00E454DF"/>
    <w:rsid w:val="00EA7C33"/>
    <w:rsid w:val="00F6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46856"/>
  </w:style>
  <w:style w:type="paragraph" w:styleId="Cabealho">
    <w:name w:val="header"/>
    <w:basedOn w:val="Normal"/>
    <w:link w:val="CabealhoChar"/>
    <w:rsid w:val="00546856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5468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5468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68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E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Rosangela</cp:lastModifiedBy>
  <cp:revision>2</cp:revision>
  <cp:lastPrinted>2016-10-21T16:58:00Z</cp:lastPrinted>
  <dcterms:created xsi:type="dcterms:W3CDTF">2016-10-31T21:20:00Z</dcterms:created>
  <dcterms:modified xsi:type="dcterms:W3CDTF">2016-10-31T21:20:00Z</dcterms:modified>
</cp:coreProperties>
</file>