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B31E4A">
        <w:t>/2016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2625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2625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2625D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 xml:space="preserve">. </w:t>
      </w:r>
      <w:r w:rsidR="00B31E4A" w:rsidRPr="00B31E4A">
        <w:rPr>
          <w:rFonts w:cs="Arial"/>
          <w:b/>
          <w:bCs/>
          <w:sz w:val="28"/>
        </w:rPr>
        <w:t>Gilberto Conceição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625DC" w:rsidRDefault="004B3980" w:rsidP="002625DC">
      <w:pPr>
        <w:rPr>
          <w:b/>
        </w:rPr>
      </w:pPr>
      <w:r w:rsidRPr="002625DC">
        <w:rPr>
          <w:b/>
        </w:rPr>
        <w:t>Senhor</w:t>
      </w:r>
      <w:r w:rsidR="002625DC">
        <w:rPr>
          <w:b/>
        </w:rPr>
        <w:t xml:space="preserve"> </w:t>
      </w:r>
      <w:r w:rsidR="006E133D" w:rsidRPr="002625DC">
        <w:rPr>
          <w:b/>
        </w:rPr>
        <w:t xml:space="preserve"> </w:t>
      </w:r>
      <w:r w:rsidRPr="002625DC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323203" w:rsidRDefault="004B3980" w:rsidP="0032320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</w:t>
      </w:r>
      <w:r w:rsidR="002625DC">
        <w:rPr>
          <w:rFonts w:cs="Arial"/>
        </w:rPr>
        <w:t>o Projeto</w:t>
      </w:r>
      <w:r w:rsidR="009565DA" w:rsidRPr="00283107">
        <w:rPr>
          <w:rFonts w:cs="Arial"/>
        </w:rPr>
        <w:t xml:space="preserve"> de Lei</w:t>
      </w:r>
      <w:r w:rsidR="002625DC">
        <w:rPr>
          <w:rFonts w:cs="Arial"/>
        </w:rPr>
        <w:t xml:space="preserve"> Sugestão</w:t>
      </w:r>
      <w:r w:rsidR="009565DA" w:rsidRPr="00283107">
        <w:rPr>
          <w:rFonts w:cs="Arial"/>
        </w:rPr>
        <w:t xml:space="preserve"> que </w:t>
      </w:r>
      <w:r w:rsidR="009565DA" w:rsidRPr="002625DC">
        <w:rPr>
          <w:rFonts w:cs="Arial"/>
          <w:b/>
          <w:szCs w:val="24"/>
        </w:rPr>
        <w:t>“</w:t>
      </w:r>
      <w:r w:rsidR="002625DC" w:rsidRPr="002625DC">
        <w:rPr>
          <w:rFonts w:cs="Arial"/>
          <w:b/>
          <w:szCs w:val="24"/>
        </w:rPr>
        <w:t xml:space="preserve"> </w:t>
      </w:r>
      <w:r w:rsidR="007D7EB6" w:rsidRPr="002625DC">
        <w:rPr>
          <w:rFonts w:cs="Arial"/>
          <w:b/>
          <w:szCs w:val="24"/>
        </w:rPr>
        <w:t>Dispõem sobre</w:t>
      </w:r>
      <w:r w:rsidR="001E3AA0" w:rsidRPr="002625DC">
        <w:rPr>
          <w:rFonts w:cs="Arial"/>
          <w:b/>
          <w:szCs w:val="24"/>
        </w:rPr>
        <w:t xml:space="preserve"> a comissão de Obras Publicas da Câmara de Vereadores de Canela (COPCVC) </w:t>
      </w:r>
      <w:r w:rsidR="007D7EB6" w:rsidRPr="002625DC">
        <w:rPr>
          <w:rFonts w:cs="Arial"/>
          <w:b/>
          <w:szCs w:val="24"/>
        </w:rPr>
        <w:t xml:space="preserve"> no</w:t>
      </w:r>
      <w:r w:rsidR="00323203" w:rsidRPr="002625DC">
        <w:rPr>
          <w:rFonts w:cs="Arial"/>
          <w:b/>
          <w:szCs w:val="24"/>
        </w:rPr>
        <w:t xml:space="preserve"> município de Canela</w:t>
      </w:r>
      <w:r w:rsidR="007717AC" w:rsidRPr="007717AC">
        <w:rPr>
          <w:rFonts w:cs="Arial"/>
          <w:b/>
          <w:bCs/>
          <w:i/>
          <w:iCs/>
          <w:szCs w:val="24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Default="004B3980" w:rsidP="002625DC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Pr="00D742E5" w:rsidRDefault="007D7EB6" w:rsidP="004B3980">
      <w:pPr>
        <w:ind w:left="1418"/>
        <w:jc w:val="both"/>
        <w:rPr>
          <w:b/>
        </w:rPr>
      </w:pPr>
    </w:p>
    <w:p w:rsidR="001E3AA0" w:rsidRDefault="001E3AA0" w:rsidP="007D7EB6">
      <w:pPr>
        <w:jc w:val="both"/>
        <w:rPr>
          <w:rFonts w:cs="Arial"/>
        </w:rPr>
      </w:pPr>
    </w:p>
    <w:p w:rsidR="007D7EB6" w:rsidRPr="001E3AA0" w:rsidRDefault="001E3AA0" w:rsidP="007D7EB6">
      <w:pPr>
        <w:jc w:val="both"/>
        <w:rPr>
          <w:rFonts w:cs="Arial"/>
          <w:color w:val="12172B"/>
          <w:szCs w:val="24"/>
        </w:rPr>
      </w:pPr>
      <w:r w:rsidRPr="008125BC">
        <w:rPr>
          <w:rFonts w:cs="Arial"/>
          <w:color w:val="12172B"/>
          <w:szCs w:val="24"/>
        </w:rPr>
        <w:t>E sabido que a função de um vereador é principalmente a fiscalização da aplicação correta do dinheiro publico, esta comissão vai ter o importante papel de fiscalizar, analisar e emitir pareceres sobre todas as obras em construção em nosso município, sempre com intuito de ajudar e colaborar e dar uma transparência maior da aplicação do dinheiro do contribuinte e ao mesmo tempo informando a comunidade.</w:t>
      </w:r>
      <w:r>
        <w:rPr>
          <w:rFonts w:cs="Arial"/>
          <w:color w:val="12172B"/>
          <w:szCs w:val="24"/>
        </w:rPr>
        <w:t xml:space="preserve"> </w:t>
      </w:r>
      <w:r w:rsidR="007D7EB6" w:rsidRPr="007D7EB6">
        <w:rPr>
          <w:rFonts w:cs="Arial"/>
        </w:rPr>
        <w:t>Diante da relevante prestação de utilidade pública que esta proposta representa e do inegável interesse público</w:t>
      </w:r>
    </w:p>
    <w:p w:rsidR="00D742E5" w:rsidRPr="00323203" w:rsidRDefault="00D742E5" w:rsidP="004B3980">
      <w:pPr>
        <w:ind w:left="1418"/>
        <w:jc w:val="both"/>
        <w:rPr>
          <w:rFonts w:cs="Arial"/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2625DC" w:rsidRDefault="00D92FFB" w:rsidP="002625DC">
      <w:pPr>
        <w:tabs>
          <w:tab w:val="left" w:pos="1418"/>
        </w:tabs>
        <w:jc w:val="both"/>
        <w:rPr>
          <w:b/>
        </w:rPr>
      </w:pPr>
      <w:r w:rsidRPr="002625DC">
        <w:rPr>
          <w:b/>
          <w:szCs w:val="24"/>
        </w:rPr>
        <w:t xml:space="preserve">Canela, </w:t>
      </w:r>
      <w:r w:rsidR="00C64319">
        <w:rPr>
          <w:b/>
          <w:szCs w:val="24"/>
        </w:rPr>
        <w:t>02 de D</w:t>
      </w:r>
      <w:r w:rsidR="00B31E4A">
        <w:rPr>
          <w:b/>
          <w:szCs w:val="24"/>
        </w:rPr>
        <w:t>ezembro de 2016</w:t>
      </w:r>
      <w:r w:rsidR="002625DC" w:rsidRPr="002625DC">
        <w:rPr>
          <w:b/>
          <w:szCs w:val="24"/>
        </w:rPr>
        <w:t>.</w:t>
      </w:r>
    </w:p>
    <w:p w:rsidR="00536872" w:rsidRPr="002625DC" w:rsidRDefault="00536872" w:rsidP="005A4C44">
      <w:pPr>
        <w:jc w:val="both"/>
        <w:rPr>
          <w:b/>
        </w:rPr>
      </w:pPr>
    </w:p>
    <w:p w:rsidR="00536872" w:rsidRPr="002625DC" w:rsidRDefault="00536872" w:rsidP="005A4C44">
      <w:pPr>
        <w:jc w:val="both"/>
        <w:rPr>
          <w:b/>
        </w:rPr>
      </w:pPr>
    </w:p>
    <w:p w:rsidR="004B3980" w:rsidRPr="002625DC" w:rsidRDefault="004B3980" w:rsidP="00323203">
      <w:pPr>
        <w:ind w:firstLine="1418"/>
        <w:jc w:val="center"/>
        <w:rPr>
          <w:b/>
        </w:rPr>
      </w:pPr>
      <w:r w:rsidRPr="002625DC">
        <w:rPr>
          <w:b/>
        </w:rPr>
        <w:t>Alberi Dias</w:t>
      </w:r>
    </w:p>
    <w:p w:rsidR="00DE2218" w:rsidRPr="002625DC" w:rsidRDefault="004B3980" w:rsidP="00323203">
      <w:pPr>
        <w:ind w:firstLine="1418"/>
        <w:jc w:val="center"/>
        <w:rPr>
          <w:b/>
        </w:rPr>
      </w:pPr>
      <w:r w:rsidRPr="002625DC">
        <w:rPr>
          <w:b/>
        </w:rPr>
        <w:t>Vereador - PPS</w:t>
      </w:r>
    </w:p>
    <w:p w:rsidR="00DE2218" w:rsidRPr="002625DC" w:rsidRDefault="00DE2218" w:rsidP="00323203">
      <w:pPr>
        <w:jc w:val="center"/>
        <w:rPr>
          <w:rFonts w:cs="Arial"/>
          <w:b/>
          <w:szCs w:val="24"/>
        </w:rPr>
      </w:pP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Default="007D7EB6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1E3AA0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</w:t>
      </w:r>
    </w:p>
    <w:p w:rsidR="001E3AA0" w:rsidRDefault="001E3AA0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2625DC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</w:p>
    <w:p w:rsidR="005A4C44" w:rsidRDefault="005A4C44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Proposta de Lei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1E3AA0" w:rsidRPr="002625DC" w:rsidRDefault="001E3AA0" w:rsidP="005A4C44">
      <w:pPr>
        <w:jc w:val="both"/>
        <w:rPr>
          <w:rFonts w:cs="Arial"/>
          <w:b/>
          <w:szCs w:val="24"/>
        </w:rPr>
      </w:pPr>
      <w:r w:rsidRPr="002625DC">
        <w:rPr>
          <w:rFonts w:cs="Arial"/>
          <w:b/>
          <w:szCs w:val="24"/>
        </w:rPr>
        <w:t>Dispõem sobre a comissão de Obras Publicas da Câmara de Vereadores de Canela (COPCVC)” no município de Canela</w:t>
      </w:r>
      <w:r w:rsidRPr="002625DC">
        <w:rPr>
          <w:rFonts w:cs="Arial"/>
          <w:b/>
          <w:bCs/>
          <w:i/>
          <w:iCs/>
          <w:szCs w:val="24"/>
        </w:rPr>
        <w:t>.</w:t>
      </w:r>
    </w:p>
    <w:p w:rsidR="001E3AA0" w:rsidRPr="008125BC" w:rsidRDefault="001E3AA0" w:rsidP="001E3AA0">
      <w:pPr>
        <w:spacing w:before="100" w:beforeAutospacing="1" w:after="100" w:afterAutospacing="1"/>
        <w:jc w:val="both"/>
        <w:rPr>
          <w:rFonts w:cs="Arial"/>
          <w:color w:val="12172B"/>
          <w:szCs w:val="24"/>
        </w:rPr>
      </w:pPr>
      <w:r w:rsidRPr="002625DC">
        <w:rPr>
          <w:rFonts w:cs="Arial"/>
          <w:b/>
          <w:color w:val="12172B"/>
          <w:szCs w:val="24"/>
        </w:rPr>
        <w:t>1º-</w:t>
      </w:r>
      <w:r w:rsidRPr="008125BC">
        <w:rPr>
          <w:rFonts w:cs="Arial"/>
          <w:color w:val="12172B"/>
          <w:szCs w:val="24"/>
        </w:rPr>
        <w:t xml:space="preserve"> Todos os projetos que denominam ruas, avenidas ou o patrimônio público precisam ser analisados pela comissão, bem como fiscalização na realização de obras de alçada do município. </w:t>
      </w:r>
    </w:p>
    <w:p w:rsidR="002625DC" w:rsidRDefault="002625DC" w:rsidP="001E3AA0">
      <w:pPr>
        <w:spacing w:before="100" w:beforeAutospacing="1" w:after="100" w:afterAutospacing="1"/>
        <w:jc w:val="both"/>
        <w:rPr>
          <w:rFonts w:cs="Arial"/>
          <w:b/>
          <w:color w:val="12172B"/>
          <w:szCs w:val="24"/>
        </w:rPr>
      </w:pPr>
    </w:p>
    <w:p w:rsidR="001E3AA0" w:rsidRPr="008125BC" w:rsidRDefault="001E3AA0" w:rsidP="001E3AA0">
      <w:pPr>
        <w:spacing w:before="100" w:beforeAutospacing="1" w:after="100" w:afterAutospacing="1"/>
        <w:jc w:val="both"/>
        <w:rPr>
          <w:rFonts w:cs="Arial"/>
          <w:color w:val="12172B"/>
          <w:szCs w:val="24"/>
        </w:rPr>
      </w:pPr>
      <w:r w:rsidRPr="002625DC">
        <w:rPr>
          <w:rFonts w:cs="Arial"/>
          <w:b/>
          <w:color w:val="12172B"/>
          <w:szCs w:val="24"/>
        </w:rPr>
        <w:t>2º-</w:t>
      </w:r>
      <w:r w:rsidRPr="008125BC">
        <w:rPr>
          <w:rFonts w:cs="Arial"/>
          <w:color w:val="12172B"/>
          <w:szCs w:val="24"/>
        </w:rPr>
        <w:t xml:space="preserve"> A comissão é quem deterá oficialmente o conhecimento de todas as ruas e logradouros do município e obras que estão sendo realizadas. </w:t>
      </w:r>
    </w:p>
    <w:p w:rsidR="002625DC" w:rsidRDefault="002625DC" w:rsidP="001E3AA0">
      <w:pPr>
        <w:spacing w:before="100" w:beforeAutospacing="1" w:after="100" w:afterAutospacing="1"/>
        <w:jc w:val="both"/>
        <w:rPr>
          <w:rFonts w:cs="Arial"/>
          <w:b/>
          <w:color w:val="12172B"/>
          <w:szCs w:val="24"/>
        </w:rPr>
      </w:pPr>
    </w:p>
    <w:p w:rsidR="001E3AA0" w:rsidRPr="008125BC" w:rsidRDefault="001E3AA0" w:rsidP="001E3AA0">
      <w:pPr>
        <w:spacing w:before="100" w:beforeAutospacing="1" w:after="100" w:afterAutospacing="1"/>
        <w:jc w:val="both"/>
        <w:rPr>
          <w:rFonts w:cs="Arial"/>
          <w:color w:val="12172B"/>
          <w:szCs w:val="24"/>
        </w:rPr>
      </w:pPr>
      <w:r w:rsidRPr="002625DC">
        <w:rPr>
          <w:rFonts w:cs="Arial"/>
          <w:b/>
          <w:color w:val="12172B"/>
          <w:szCs w:val="24"/>
        </w:rPr>
        <w:t>3º-</w:t>
      </w:r>
      <w:r w:rsidRPr="008125BC">
        <w:rPr>
          <w:rFonts w:cs="Arial"/>
          <w:color w:val="12172B"/>
          <w:szCs w:val="24"/>
        </w:rPr>
        <w:t xml:space="preserve">  A COPCVC se reunirá uma vez por semana, mas em muitos casos precisará ir</w:t>
      </w:r>
      <w:r>
        <w:rPr>
          <w:rFonts w:cs="Arial"/>
          <w:color w:val="12172B"/>
          <w:szCs w:val="24"/>
        </w:rPr>
        <w:t xml:space="preserve">em  </w:t>
      </w:r>
      <w:r w:rsidRPr="008125BC">
        <w:rPr>
          <w:rFonts w:cs="Arial"/>
          <w:color w:val="12172B"/>
          <w:szCs w:val="24"/>
        </w:rPr>
        <w:t xml:space="preserve"> loco conferir os projetos em análise. </w:t>
      </w:r>
    </w:p>
    <w:p w:rsidR="001E3AA0" w:rsidRPr="002625DC" w:rsidRDefault="001E3AA0" w:rsidP="001E3AA0">
      <w:pPr>
        <w:spacing w:before="100" w:beforeAutospacing="1" w:after="100" w:afterAutospacing="1"/>
        <w:jc w:val="both"/>
        <w:rPr>
          <w:rFonts w:cs="Arial"/>
          <w:color w:val="12172B"/>
          <w:szCs w:val="24"/>
        </w:rPr>
      </w:pPr>
      <w:r w:rsidRPr="002625DC">
        <w:rPr>
          <w:rFonts w:cs="Arial"/>
          <w:b/>
          <w:color w:val="12172B"/>
          <w:szCs w:val="24"/>
        </w:rPr>
        <w:t>4º-</w:t>
      </w:r>
      <w:r w:rsidRPr="008125BC">
        <w:rPr>
          <w:rFonts w:cs="Arial"/>
          <w:color w:val="12172B"/>
          <w:szCs w:val="24"/>
        </w:rPr>
        <w:t xml:space="preserve"> A comissão será formada por um vereador de cada partido, podendo ter o auxilio</w:t>
      </w:r>
      <w:r>
        <w:rPr>
          <w:rFonts w:cs="Arial"/>
          <w:color w:val="12172B"/>
          <w:szCs w:val="24"/>
        </w:rPr>
        <w:t xml:space="preserve"> </w:t>
      </w:r>
      <w:r w:rsidRPr="008125BC">
        <w:rPr>
          <w:rFonts w:cs="Arial"/>
          <w:color w:val="12172B"/>
          <w:szCs w:val="24"/>
        </w:rPr>
        <w:t>(acompanhamento) de um profissional com conhecimentos gerais de obras de forma voluntária.</w:t>
      </w:r>
    </w:p>
    <w:p w:rsidR="002625DC" w:rsidRDefault="002625DC" w:rsidP="001E3AA0">
      <w:pPr>
        <w:jc w:val="both"/>
        <w:rPr>
          <w:rFonts w:cs="Arial"/>
          <w:b/>
          <w:color w:val="12172B"/>
          <w:szCs w:val="24"/>
        </w:rPr>
      </w:pPr>
    </w:p>
    <w:p w:rsidR="001E3AA0" w:rsidRPr="008125BC" w:rsidRDefault="001E3AA0" w:rsidP="001E3AA0">
      <w:pPr>
        <w:jc w:val="both"/>
        <w:rPr>
          <w:rFonts w:cs="Arial"/>
          <w:color w:val="12172B"/>
          <w:szCs w:val="24"/>
        </w:rPr>
      </w:pPr>
      <w:r w:rsidRPr="002625DC">
        <w:rPr>
          <w:rFonts w:cs="Arial"/>
          <w:b/>
          <w:color w:val="12172B"/>
          <w:szCs w:val="24"/>
        </w:rPr>
        <w:t>5º-</w:t>
      </w:r>
      <w:r w:rsidRPr="008125BC">
        <w:rPr>
          <w:rFonts w:cs="Arial"/>
          <w:color w:val="12172B"/>
          <w:szCs w:val="24"/>
        </w:rPr>
        <w:t xml:space="preserve"> Este projeto entra em vigor na data de sua publicação.</w:t>
      </w:r>
    </w:p>
    <w:p w:rsidR="001E3AA0" w:rsidRPr="008125BC" w:rsidRDefault="001E3AA0" w:rsidP="001E3AA0">
      <w:pPr>
        <w:jc w:val="both"/>
        <w:rPr>
          <w:rFonts w:cs="Arial"/>
          <w:color w:val="12172B"/>
          <w:szCs w:val="24"/>
        </w:rPr>
      </w:pPr>
    </w:p>
    <w:p w:rsidR="001E3AA0" w:rsidRDefault="001E3AA0" w:rsidP="0032320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1E3AA0" w:rsidRDefault="001E3AA0" w:rsidP="00323203">
      <w:pPr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:rsidR="009565DA" w:rsidRDefault="009565DA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2625DC">
        <w:rPr>
          <w:rFonts w:cs="Arial"/>
          <w:b/>
          <w:szCs w:val="24"/>
        </w:rPr>
        <w:t>Ca</w:t>
      </w:r>
      <w:r w:rsidR="00CA1EC2" w:rsidRPr="002625DC">
        <w:rPr>
          <w:rFonts w:cs="Arial"/>
          <w:b/>
          <w:szCs w:val="24"/>
        </w:rPr>
        <w:t xml:space="preserve">nela, </w:t>
      </w:r>
      <w:r w:rsidR="00D46FBD">
        <w:rPr>
          <w:rFonts w:cs="Arial"/>
          <w:b/>
          <w:szCs w:val="24"/>
        </w:rPr>
        <w:t>02 de Dezembro de 2016</w:t>
      </w:r>
      <w:r w:rsidR="002625DC" w:rsidRPr="002625DC">
        <w:rPr>
          <w:rFonts w:cs="Arial"/>
          <w:b/>
          <w:szCs w:val="24"/>
        </w:rPr>
        <w:t>.</w:t>
      </w:r>
    </w:p>
    <w:p w:rsidR="00D46FBD" w:rsidRDefault="00D46FB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D46FBD" w:rsidRDefault="00D46FB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D46FBD" w:rsidRPr="002625DC" w:rsidRDefault="00D46FBD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7D7EB6" w:rsidRPr="002625DC" w:rsidRDefault="007D7EB6" w:rsidP="007D7EB6">
      <w:pPr>
        <w:ind w:firstLine="1418"/>
        <w:jc w:val="center"/>
        <w:rPr>
          <w:rFonts w:cs="Arial"/>
          <w:b/>
        </w:rPr>
      </w:pPr>
      <w:r w:rsidRPr="002625DC">
        <w:rPr>
          <w:rFonts w:cs="Arial"/>
          <w:b/>
        </w:rPr>
        <w:t>Alberi Dias</w:t>
      </w:r>
    </w:p>
    <w:p w:rsidR="007D7EB6" w:rsidRPr="002625DC" w:rsidRDefault="007D7EB6" w:rsidP="007D7EB6">
      <w:pPr>
        <w:ind w:firstLine="1418"/>
        <w:jc w:val="center"/>
        <w:rPr>
          <w:rFonts w:cs="Arial"/>
          <w:b/>
        </w:rPr>
      </w:pPr>
      <w:r w:rsidRPr="002625DC">
        <w:rPr>
          <w:rFonts w:cs="Arial"/>
          <w:b/>
        </w:rPr>
        <w:t>Vereador - PPS</w:t>
      </w:r>
    </w:p>
    <w:p w:rsidR="009565DA" w:rsidRPr="002625DC" w:rsidRDefault="009565DA" w:rsidP="007D7EB6">
      <w:pPr>
        <w:jc w:val="center"/>
        <w:rPr>
          <w:rFonts w:cs="Arial"/>
          <w:b/>
        </w:rPr>
      </w:pPr>
    </w:p>
    <w:sectPr w:rsidR="009565DA" w:rsidRPr="002625DC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C3C" w:rsidRDefault="009D2C3C">
      <w:r>
        <w:separator/>
      </w:r>
    </w:p>
  </w:endnote>
  <w:endnote w:type="continuationSeparator" w:id="1">
    <w:p w:rsidR="009D2C3C" w:rsidRDefault="009D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C3C" w:rsidRDefault="009D2C3C">
      <w:r>
        <w:separator/>
      </w:r>
    </w:p>
  </w:footnote>
  <w:footnote w:type="continuationSeparator" w:id="1">
    <w:p w:rsidR="009D2C3C" w:rsidRDefault="009D2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5B7C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2625D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921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20D7"/>
    <w:rsid w:val="001D43FA"/>
    <w:rsid w:val="001E2648"/>
    <w:rsid w:val="001E3AA0"/>
    <w:rsid w:val="001E67E0"/>
    <w:rsid w:val="00204815"/>
    <w:rsid w:val="00210C91"/>
    <w:rsid w:val="00232A1A"/>
    <w:rsid w:val="00233BBC"/>
    <w:rsid w:val="002415DF"/>
    <w:rsid w:val="002516D6"/>
    <w:rsid w:val="002625DC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B7C7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2B78"/>
    <w:rsid w:val="00664B9C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9D2C3C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1E4A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1D4B"/>
    <w:rsid w:val="00B920A7"/>
    <w:rsid w:val="00BA2EBC"/>
    <w:rsid w:val="00BA4193"/>
    <w:rsid w:val="00BB0510"/>
    <w:rsid w:val="00BB28F9"/>
    <w:rsid w:val="00BD104F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540E6"/>
    <w:rsid w:val="00C64319"/>
    <w:rsid w:val="00C66487"/>
    <w:rsid w:val="00C8781B"/>
    <w:rsid w:val="00C90235"/>
    <w:rsid w:val="00CA1EC2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46FBD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A0A01"/>
    <w:rsid w:val="00FB2E2A"/>
    <w:rsid w:val="00FC0DCB"/>
    <w:rsid w:val="00FE1190"/>
    <w:rsid w:val="00FE120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6</cp:revision>
  <cp:lastPrinted>2009-02-03T16:35:00Z</cp:lastPrinted>
  <dcterms:created xsi:type="dcterms:W3CDTF">2016-12-02T12:42:00Z</dcterms:created>
  <dcterms:modified xsi:type="dcterms:W3CDTF">2016-12-02T12:51:00Z</dcterms:modified>
</cp:coreProperties>
</file>