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63013C">
        <w:rPr>
          <w:rStyle w:val="5yl5"/>
          <w:rFonts w:ascii="Arial" w:hAnsi="Arial" w:cs="Arial"/>
          <w:b/>
        </w:rPr>
        <w:t xml:space="preserve">que a administração faça a </w:t>
      </w:r>
      <w:r w:rsidR="0063013C" w:rsidRPr="0063013C">
        <w:rPr>
          <w:rStyle w:val="5yl5"/>
          <w:rFonts w:ascii="Arial" w:hAnsi="Arial" w:cs="Arial"/>
          <w:b/>
        </w:rPr>
        <w:t xml:space="preserve">aquisição de bancos para colocação na praça , lago e logradouros </w:t>
      </w:r>
      <w:r w:rsidR="0063013C">
        <w:rPr>
          <w:rStyle w:val="5yl5"/>
          <w:rFonts w:ascii="Arial" w:hAnsi="Arial" w:cs="Arial"/>
          <w:b/>
        </w:rPr>
        <w:t xml:space="preserve">públicos </w:t>
      </w:r>
      <w:r w:rsidR="0063013C" w:rsidRPr="0063013C">
        <w:rPr>
          <w:rFonts w:ascii="Arial" w:hAnsi="Arial" w:cs="Arial"/>
        </w:rPr>
        <w:t>com</w:t>
      </w:r>
      <w:r w:rsidR="0063013C" w:rsidRPr="0063013C">
        <w:rPr>
          <w:rFonts w:ascii="Arial" w:hAnsi="Arial" w:cs="Arial"/>
          <w:b/>
        </w:rPr>
        <w:t xml:space="preserve"> </w:t>
      </w:r>
      <w:r w:rsidR="00531799" w:rsidRPr="003C5135">
        <w:rPr>
          <w:rFonts w:ascii="Arial" w:hAnsi="Arial" w:cs="Arial"/>
        </w:rPr>
        <w:t>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5A2BA4" w:rsidP="005A2BA4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atende solicitações encaminhadas a este vereador, </w:t>
      </w:r>
      <w:r w:rsidR="00470626">
        <w:rPr>
          <w:rFonts w:ascii="Arial" w:hAnsi="Arial" w:cs="Arial"/>
          <w:lang w:val="pt-BR"/>
        </w:rPr>
        <w:t xml:space="preserve">por </w:t>
      </w:r>
      <w:r w:rsidR="0063013C">
        <w:rPr>
          <w:rFonts w:ascii="Arial" w:hAnsi="Arial" w:cs="Arial"/>
          <w:lang w:val="pt-BR"/>
        </w:rPr>
        <w:t xml:space="preserve">populares e empresariados do meio Turístico que reivindicam a colocação de bancos padronizados para que população e visitantes tenham onde se sentar para descansar ou ate mesmo esperar por algo com o mínimo de conforto. Tendo a certeza que serei prontamente atendido deixo aqui meus agradecimentos.   </w:t>
      </w: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3013C">
        <w:rPr>
          <w:rFonts w:ascii="Arial" w:hAnsi="Arial" w:cs="Arial"/>
          <w:b/>
          <w:lang w:val="pt-BR"/>
        </w:rPr>
        <w:t>21</w:t>
      </w:r>
      <w:r w:rsidR="00312AAA">
        <w:rPr>
          <w:rFonts w:ascii="Arial" w:hAnsi="Arial" w:cs="Arial"/>
          <w:b/>
          <w:lang w:val="pt-BR"/>
        </w:rPr>
        <w:t xml:space="preserve"> de Março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12D" w:rsidRDefault="0015112D">
      <w:r>
        <w:separator/>
      </w:r>
    </w:p>
  </w:endnote>
  <w:endnote w:type="continuationSeparator" w:id="0">
    <w:p w:rsidR="0015112D" w:rsidRDefault="0015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12D" w:rsidRDefault="0015112D">
      <w:r>
        <w:separator/>
      </w:r>
    </w:p>
  </w:footnote>
  <w:footnote w:type="continuationSeparator" w:id="0">
    <w:p w:rsidR="0015112D" w:rsidRDefault="00151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112D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562F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013C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2017-03-21T12:00:00Z</dcterms:created>
  <dcterms:modified xsi:type="dcterms:W3CDTF">2017-03-21T12:00:00Z</dcterms:modified>
</cp:coreProperties>
</file>