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61" w:rsidRPr="0032208C" w:rsidRDefault="00645933" w:rsidP="00481C5F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32208C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sugerindo </w:t>
      </w:r>
      <w:r w:rsidR="00D34F3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00ECE">
        <w:rPr>
          <w:rFonts w:ascii="Times New Roman" w:eastAsia="Times New Roman" w:hAnsi="Times New Roman" w:cs="Times New Roman"/>
          <w:sz w:val="24"/>
          <w:szCs w:val="24"/>
        </w:rPr>
        <w:t xml:space="preserve">a prefeitura </w:t>
      </w:r>
      <w:r w:rsidR="00974D5E">
        <w:rPr>
          <w:rFonts w:ascii="Times New Roman" w:eastAsia="Times New Roman" w:hAnsi="Times New Roman" w:cs="Times New Roman"/>
          <w:sz w:val="24"/>
          <w:szCs w:val="24"/>
        </w:rPr>
        <w:t>fique aberta ao meio dia para atender o contribuinte.</w:t>
      </w:r>
    </w:p>
    <w:p w:rsidR="00263B61" w:rsidRPr="0032208C" w:rsidRDefault="00263B61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32208C" w:rsidRDefault="00263B61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D5E" w:rsidRPr="0032208C" w:rsidRDefault="00645933" w:rsidP="00974D5E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 xml:space="preserve"> Prefeito </w:t>
      </w:r>
      <w:r w:rsidR="00C8586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974D5E">
        <w:rPr>
          <w:rFonts w:ascii="Times New Roman" w:eastAsia="Times New Roman" w:hAnsi="Times New Roman" w:cs="Times New Roman"/>
          <w:sz w:val="24"/>
          <w:szCs w:val="24"/>
        </w:rPr>
        <w:t>a prefeitura fique aberta ao meio dia para atender o contribuinte, tornando assim, mais fácil ao povo canelense o acesso.</w:t>
      </w:r>
    </w:p>
    <w:p w:rsidR="00CC6C35" w:rsidRDefault="00E94B1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94B13" w:rsidRPr="0032208C" w:rsidRDefault="00E94B13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5B1630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C35" w:rsidRPr="0032208C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6C2" w:rsidRDefault="006226C2" w:rsidP="00CC6C35">
      <w:pPr>
        <w:spacing w:line="240" w:lineRule="auto"/>
      </w:pPr>
      <w:r>
        <w:separator/>
      </w:r>
    </w:p>
  </w:endnote>
  <w:endnote w:type="continuationSeparator" w:id="1">
    <w:p w:rsidR="006226C2" w:rsidRDefault="006226C2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Pr="00475A47" w:rsidRDefault="00263B61" w:rsidP="00475A47">
    <w:pPr>
      <w:pStyle w:val="Rodap"/>
      <w:ind w:right="-660"/>
      <w:jc w:val="center"/>
      <w:rPr>
        <w:sz w:val="14"/>
        <w:szCs w:val="14"/>
      </w:rPr>
    </w:pPr>
    <w:r w:rsidRPr="00475A47">
      <w:rPr>
        <w:rFonts w:ascii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6C2" w:rsidRDefault="006226C2" w:rsidP="00CC6C35">
      <w:pPr>
        <w:spacing w:line="240" w:lineRule="auto"/>
      </w:pPr>
      <w:r>
        <w:separator/>
      </w:r>
    </w:p>
  </w:footnote>
  <w:footnote w:type="continuationSeparator" w:id="1">
    <w:p w:rsidR="006226C2" w:rsidRDefault="006226C2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F05AB"/>
    <w:rsid w:val="001223AE"/>
    <w:rsid w:val="00263B61"/>
    <w:rsid w:val="0032208C"/>
    <w:rsid w:val="00327241"/>
    <w:rsid w:val="00345984"/>
    <w:rsid w:val="0047346E"/>
    <w:rsid w:val="00475A47"/>
    <w:rsid w:val="00481C5F"/>
    <w:rsid w:val="004D3C2B"/>
    <w:rsid w:val="005B1630"/>
    <w:rsid w:val="005F3AE7"/>
    <w:rsid w:val="006226C2"/>
    <w:rsid w:val="00645933"/>
    <w:rsid w:val="00664D1E"/>
    <w:rsid w:val="006B29AA"/>
    <w:rsid w:val="00814F73"/>
    <w:rsid w:val="00930AEB"/>
    <w:rsid w:val="009528A3"/>
    <w:rsid w:val="00974D5E"/>
    <w:rsid w:val="00996823"/>
    <w:rsid w:val="009D4B86"/>
    <w:rsid w:val="00AE24B4"/>
    <w:rsid w:val="00B86AB3"/>
    <w:rsid w:val="00C00ECE"/>
    <w:rsid w:val="00C52AC2"/>
    <w:rsid w:val="00C8586D"/>
    <w:rsid w:val="00CA7E10"/>
    <w:rsid w:val="00CC6C35"/>
    <w:rsid w:val="00CC6C65"/>
    <w:rsid w:val="00D11DCA"/>
    <w:rsid w:val="00D34F30"/>
    <w:rsid w:val="00D47DCB"/>
    <w:rsid w:val="00E94B13"/>
    <w:rsid w:val="00F0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dcterms:created xsi:type="dcterms:W3CDTF">2017-03-24T16:13:00Z</dcterms:created>
  <dcterms:modified xsi:type="dcterms:W3CDTF">2017-03-24T16:13:00Z</dcterms:modified>
</cp:coreProperties>
</file>