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07B2C" w:rsidRDefault="00C7537B" w:rsidP="00C07B2C">
      <w:pPr>
        <w:jc w:val="both"/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</w:t>
      </w:r>
      <w:r w:rsidR="003A03E1" w:rsidRPr="003A03E1">
        <w:rPr>
          <w:rFonts w:ascii="Arial" w:hAnsi="Arial" w:cs="Arial"/>
        </w:rPr>
        <w:t>solicita que seja encaminhado ao Senhor Prefeito Municipal</w:t>
      </w:r>
      <w:r w:rsidR="003A03E1" w:rsidRPr="003A03E1">
        <w:rPr>
          <w:rFonts w:ascii="Arial" w:hAnsi="Arial" w:cs="Arial"/>
          <w:b/>
        </w:rPr>
        <w:t xml:space="preserve">, </w:t>
      </w:r>
      <w:r w:rsidR="003A03E1" w:rsidRPr="00C07B2C">
        <w:rPr>
          <w:rFonts w:ascii="Arial" w:hAnsi="Arial" w:cs="Arial"/>
          <w:b/>
        </w:rPr>
        <w:t xml:space="preserve">a </w:t>
      </w:r>
      <w:r w:rsidR="00C07B2C" w:rsidRPr="00C07B2C">
        <w:rPr>
          <w:rFonts w:ascii="Arial" w:hAnsi="Arial" w:cs="Arial"/>
          <w:b/>
        </w:rPr>
        <w:t>indicação para que  seja construido ilhas (rótulas) para reduzir a velocidade no cruzamento da Rua Padre Cacique com Sete de Setembro e da Rua Sete de Setembro com Henrique Muxfelt</w:t>
      </w:r>
      <w:r w:rsidR="00C07B2C">
        <w:rPr>
          <w:b/>
        </w:rPr>
        <w:t>.</w:t>
      </w:r>
    </w:p>
    <w:p w:rsidR="00725037" w:rsidRPr="003A03E1" w:rsidRDefault="00725037" w:rsidP="003A03E1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C07B2C" w:rsidRPr="009B4B2A" w:rsidRDefault="000441B3" w:rsidP="00C07B2C">
      <w:pPr>
        <w:spacing w:after="12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iniciativa </w:t>
      </w:r>
      <w:r w:rsidR="005A0B85">
        <w:rPr>
          <w:rFonts w:ascii="Arial" w:hAnsi="Arial" w:cs="Arial"/>
        </w:rPr>
        <w:t>atende</w:t>
      </w:r>
      <w:r w:rsidR="00400459">
        <w:rPr>
          <w:rFonts w:ascii="Arial" w:hAnsi="Arial" w:cs="Arial"/>
        </w:rPr>
        <w:t xml:space="preserve"> a </w:t>
      </w:r>
      <w:r w:rsidR="00F12C32">
        <w:rPr>
          <w:rFonts w:ascii="Arial" w:hAnsi="Arial" w:cs="Arial"/>
        </w:rPr>
        <w:t>pedido da comunidade que vem ate</w:t>
      </w:r>
      <w:r w:rsidR="00400459">
        <w:rPr>
          <w:rFonts w:ascii="Arial" w:hAnsi="Arial" w:cs="Arial"/>
        </w:rPr>
        <w:t xml:space="preserve"> esse vereador que sub escreve para </w:t>
      </w:r>
      <w:r w:rsidR="00F12C32">
        <w:rPr>
          <w:rFonts w:ascii="Arial" w:hAnsi="Arial" w:cs="Arial"/>
        </w:rPr>
        <w:t xml:space="preserve">cordialmente como de costume </w:t>
      </w:r>
      <w:r w:rsidR="00400459">
        <w:rPr>
          <w:rFonts w:ascii="Arial" w:hAnsi="Arial" w:cs="Arial"/>
        </w:rPr>
        <w:t xml:space="preserve">reivindicar que </w:t>
      </w:r>
      <w:r w:rsidR="002B7CF6">
        <w:rPr>
          <w:rFonts w:ascii="Arial" w:hAnsi="Arial" w:cs="Arial"/>
        </w:rPr>
        <w:t xml:space="preserve">o executivo estude com carinho a possibilidade </w:t>
      </w:r>
      <w:r w:rsidR="00C07B2C">
        <w:rPr>
          <w:rFonts w:ascii="Arial" w:hAnsi="Arial" w:cs="Arial"/>
        </w:rPr>
        <w:t xml:space="preserve">da construção desta ilha pois os usuários nos relatam que estão com </w:t>
      </w:r>
      <w:r w:rsidR="00C07B2C" w:rsidRPr="009B4B2A">
        <w:rPr>
          <w:rFonts w:ascii="Arial" w:hAnsi="Arial" w:cs="Arial"/>
        </w:rPr>
        <w:t>dificuldade para atravessar estas vias devido ao grande fluxo de veículos neste ponto em horário de pico ponto onde os condutores ficam ansiosos e não esperam a vez do próximo, podendo ocasionar mais  acidentes .</w:t>
      </w:r>
    </w:p>
    <w:p w:rsidR="00FC4014" w:rsidRDefault="0057545A" w:rsidP="00C07B2C">
      <w:pPr>
        <w:spacing w:after="12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Tendo a certeza que o executivo ira analisar o caso </w:t>
      </w:r>
      <w:r w:rsidR="00517F35">
        <w:rPr>
          <w:rFonts w:ascii="Arial" w:hAnsi="Arial" w:cs="Arial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E642E">
        <w:rPr>
          <w:rFonts w:ascii="Arial" w:hAnsi="Arial" w:cs="Arial"/>
          <w:b/>
          <w:lang w:val="pt-BR"/>
        </w:rPr>
        <w:t>14</w:t>
      </w:r>
      <w:r w:rsidR="00B576CB">
        <w:rPr>
          <w:rFonts w:ascii="Arial" w:hAnsi="Arial" w:cs="Arial"/>
          <w:b/>
          <w:lang w:val="pt-BR"/>
        </w:rPr>
        <w:t xml:space="preserve">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753" w:rsidRDefault="00D91753">
      <w:r>
        <w:separator/>
      </w:r>
    </w:p>
  </w:endnote>
  <w:endnote w:type="continuationSeparator" w:id="0">
    <w:p w:rsidR="00D91753" w:rsidRDefault="00D91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753" w:rsidRDefault="00D91753">
      <w:r>
        <w:separator/>
      </w:r>
    </w:p>
  </w:footnote>
  <w:footnote w:type="continuationSeparator" w:id="0">
    <w:p w:rsidR="00D91753" w:rsidRDefault="00D91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1E7DD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03E1"/>
    <w:rsid w:val="003A3CE7"/>
    <w:rsid w:val="003A74E4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0A5C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07B2C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91753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2017-09-06T14:54:00Z</dcterms:created>
  <dcterms:modified xsi:type="dcterms:W3CDTF">2017-09-14T14:36:00Z</dcterms:modified>
</cp:coreProperties>
</file>