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49B2">
        <w:rPr>
          <w:rStyle w:val="5yl5"/>
          <w:rFonts w:ascii="Arial" w:hAnsi="Arial" w:cs="Arial"/>
          <w:sz w:val="24"/>
          <w:szCs w:val="24"/>
        </w:rPr>
        <w:t>para que se busque recurso junto aos órgãos públicos para se fazer uma rota alternativa ligando Canela a São Francisco de Paula pela nossas localidades Morro Calçado, Monjolo, Linha São Paulo saindo la no Faxinal.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E249B2">
        <w:rPr>
          <w:rFonts w:ascii="Arial" w:hAnsi="Arial" w:cs="Arial"/>
          <w:lang w:val="pt-BR"/>
        </w:rPr>
        <w:t>desta rota alternativa o que fomentaria a economia destas localidade em seu todo, além de sanar com o principal sofrimento daquela comunidade que sofre com o lamaçal em dias de chuva e com o péssimo estado das vias cheias de buracos em dias de sol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A387B">
        <w:rPr>
          <w:rFonts w:ascii="Arial" w:hAnsi="Arial" w:cs="Arial"/>
          <w:b/>
          <w:lang w:val="pt-BR"/>
        </w:rPr>
        <w:t>04 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FA" w:rsidRDefault="002428FA">
      <w:r>
        <w:separator/>
      </w:r>
    </w:p>
  </w:endnote>
  <w:endnote w:type="continuationSeparator" w:id="0">
    <w:p w:rsidR="002428FA" w:rsidRDefault="0024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FA" w:rsidRDefault="002428FA">
      <w:r>
        <w:separator/>
      </w:r>
    </w:p>
  </w:footnote>
  <w:footnote w:type="continuationSeparator" w:id="0">
    <w:p w:rsidR="002428FA" w:rsidRDefault="00242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B6D53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28FA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49B2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2017-10-03T16:28:00Z</dcterms:created>
  <dcterms:modified xsi:type="dcterms:W3CDTF">2017-10-03T16:28:00Z</dcterms:modified>
</cp:coreProperties>
</file>