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586E" w:rsidRDefault="00B02884">
      <w:pPr>
        <w:pStyle w:val="normal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EMENDA SUPRESSIVA N°. 01 AO PROJETO DE LEI ORDINÁRIA N°. 101, DE 29 DE SETEMBRO DE 2017.</w:t>
      </w:r>
    </w:p>
    <w:p w:rsidR="00FC586E" w:rsidRDefault="00FC586E">
      <w:pPr>
        <w:pStyle w:val="normal0"/>
        <w:jc w:val="center"/>
        <w:rPr>
          <w:rFonts w:ascii="Arial" w:eastAsia="Arial" w:hAnsi="Arial" w:cs="Arial"/>
        </w:rPr>
      </w:pPr>
    </w:p>
    <w:p w:rsidR="00FC586E" w:rsidRDefault="00FC586E">
      <w:pPr>
        <w:pStyle w:val="normal0"/>
        <w:ind w:firstLine="720"/>
        <w:jc w:val="both"/>
        <w:rPr>
          <w:rFonts w:ascii="Arial" w:eastAsia="Arial" w:hAnsi="Arial" w:cs="Arial"/>
        </w:rPr>
      </w:pPr>
    </w:p>
    <w:p w:rsidR="00FC586E" w:rsidRDefault="00B02884">
      <w:pPr>
        <w:pStyle w:val="normal0"/>
        <w:ind w:firstLine="14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vereador proponente, no uso de suas atribuições legais e regimentais, de acordo com o que dispõe o Regimento Intern</w:t>
      </w:r>
      <w:r w:rsidR="00DE338B">
        <w:rPr>
          <w:rFonts w:ascii="Arial" w:eastAsia="Arial" w:hAnsi="Arial" w:cs="Arial"/>
        </w:rPr>
        <w:t>o, apresenta Emenda Supressiva</w:t>
      </w:r>
      <w:r>
        <w:rPr>
          <w:rFonts w:ascii="Arial" w:eastAsia="Arial" w:hAnsi="Arial" w:cs="Arial"/>
        </w:rPr>
        <w:t xml:space="preserve"> ao </w:t>
      </w:r>
      <w:proofErr w:type="spellStart"/>
      <w:r>
        <w:rPr>
          <w:rFonts w:ascii="Arial" w:eastAsia="Arial" w:hAnsi="Arial" w:cs="Arial"/>
        </w:rPr>
        <w:t>AO</w:t>
      </w:r>
      <w:proofErr w:type="spellEnd"/>
      <w:r>
        <w:rPr>
          <w:rFonts w:ascii="Arial" w:eastAsia="Arial" w:hAnsi="Arial" w:cs="Arial"/>
        </w:rPr>
        <w:t xml:space="preserve"> PROJETO DE LEI ORDINÁRIA N°. 101, DE 29 DE SETEMBRO DE 2017, o qual DISPÕE SOBRE AS DIRETRIZES ORÇAMENTÁRIAS PARA O EXERCÍCIO FINANCEIRO DE 2018 E DÁ OUTRAS PROVIDÊNCIAS, nos termos a seguir.</w:t>
      </w:r>
    </w:p>
    <w:p w:rsidR="00FC586E" w:rsidRDefault="00FC586E">
      <w:pPr>
        <w:pStyle w:val="normal0"/>
        <w:ind w:firstLine="1410"/>
        <w:jc w:val="both"/>
        <w:rPr>
          <w:rFonts w:ascii="Arial" w:eastAsia="Arial" w:hAnsi="Arial" w:cs="Arial"/>
          <w:sz w:val="20"/>
          <w:szCs w:val="20"/>
        </w:rPr>
      </w:pPr>
    </w:p>
    <w:p w:rsidR="00FC586E" w:rsidRDefault="00FC586E">
      <w:pPr>
        <w:pStyle w:val="normal0"/>
        <w:ind w:firstLine="1410"/>
        <w:jc w:val="both"/>
        <w:rPr>
          <w:rFonts w:ascii="Arial" w:eastAsia="Arial" w:hAnsi="Arial" w:cs="Arial"/>
          <w:sz w:val="20"/>
          <w:szCs w:val="20"/>
        </w:rPr>
      </w:pPr>
    </w:p>
    <w:p w:rsidR="00FC586E" w:rsidRDefault="00B02884">
      <w:pPr>
        <w:pStyle w:val="normal0"/>
        <w:ind w:left="14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Art. 1º Fica Suprimido o § 6° do art. 27 do projeto de lei n°. 101, de </w:t>
      </w:r>
      <w:proofErr w:type="gramStart"/>
      <w:r>
        <w:rPr>
          <w:rFonts w:ascii="Arial" w:eastAsia="Arial" w:hAnsi="Arial" w:cs="Arial"/>
          <w:sz w:val="20"/>
          <w:szCs w:val="20"/>
        </w:rPr>
        <w:t>29 setembro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 2017, que dispõe sobre a lei de diretrizes orçamentárias para o exercício financeiro de 2018 e dá outras providências, passando o inciso VI a ter a seguinte redação:</w:t>
      </w:r>
    </w:p>
    <w:p w:rsidR="00FC586E" w:rsidRDefault="00FC586E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</w:p>
    <w:p w:rsidR="00FC586E" w:rsidRDefault="00B02884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Art. 27…</w:t>
      </w:r>
    </w:p>
    <w:p w:rsidR="00FC586E" w:rsidRDefault="00B02884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(...)</w:t>
      </w:r>
    </w:p>
    <w:p w:rsidR="00FC586E" w:rsidRDefault="00B02884">
      <w:pPr>
        <w:pStyle w:val="normal0"/>
        <w:ind w:left="288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 - </w:t>
      </w:r>
      <w:r>
        <w:rPr>
          <w:rFonts w:ascii="Arial" w:eastAsia="Arial" w:hAnsi="Arial" w:cs="Arial"/>
          <w:i/>
          <w:sz w:val="20"/>
          <w:szCs w:val="20"/>
        </w:rPr>
        <w:t>Suprimido.</w:t>
      </w:r>
    </w:p>
    <w:p w:rsidR="00FC586E" w:rsidRDefault="00FC586E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</w:p>
    <w:p w:rsidR="00FC586E" w:rsidRDefault="00FC586E">
      <w:pPr>
        <w:pStyle w:val="normal0"/>
        <w:ind w:left="2880"/>
        <w:jc w:val="both"/>
        <w:rPr>
          <w:rFonts w:ascii="Arial" w:eastAsia="Arial" w:hAnsi="Arial" w:cs="Arial"/>
          <w:sz w:val="20"/>
          <w:szCs w:val="20"/>
        </w:rPr>
      </w:pPr>
    </w:p>
    <w:p w:rsidR="00FC586E" w:rsidRDefault="00FC586E">
      <w:pPr>
        <w:pStyle w:val="normal0"/>
        <w:ind w:left="2160"/>
        <w:jc w:val="both"/>
        <w:rPr>
          <w:rFonts w:ascii="Arial" w:eastAsia="Arial" w:hAnsi="Arial" w:cs="Arial"/>
          <w:sz w:val="20"/>
          <w:szCs w:val="20"/>
        </w:rPr>
      </w:pPr>
    </w:p>
    <w:p w:rsidR="00FC586E" w:rsidRDefault="00B02884">
      <w:pPr>
        <w:pStyle w:val="normal0"/>
        <w:ind w:right="480" w:firstLine="720"/>
        <w:jc w:val="center"/>
        <w:rPr>
          <w:b/>
        </w:rPr>
      </w:pPr>
      <w:r>
        <w:rPr>
          <w:b/>
        </w:rPr>
        <w:t>JUSTIFICATIVA</w:t>
      </w:r>
    </w:p>
    <w:p w:rsidR="00FC586E" w:rsidRDefault="00B02884">
      <w:pPr>
        <w:pStyle w:val="normal0"/>
        <w:ind w:right="480" w:firstLine="720"/>
        <w:jc w:val="both"/>
      </w:pPr>
      <w:r>
        <w:t xml:space="preserve"> </w:t>
      </w:r>
    </w:p>
    <w:p w:rsidR="00FC586E" w:rsidRDefault="00B02884">
      <w:pPr>
        <w:pStyle w:val="normal0"/>
        <w:ind w:right="480" w:firstLine="700"/>
        <w:jc w:val="both"/>
      </w:pPr>
      <w:r>
        <w:t xml:space="preserve">A presente emenda vem atender a solicitação do departamento jurídico desta casa, o que restou convalidado pelo Executivo Municipal através do ofício datado de 23 de outubro de 2018. </w:t>
      </w:r>
    </w:p>
    <w:p w:rsidR="00FC586E" w:rsidRDefault="00B02884">
      <w:pPr>
        <w:pStyle w:val="normal0"/>
        <w:ind w:right="480" w:firstLine="720"/>
        <w:jc w:val="center"/>
        <w:rPr>
          <w:b/>
        </w:rPr>
      </w:pPr>
      <w:r>
        <w:rPr>
          <w:b/>
        </w:rPr>
        <w:t xml:space="preserve"> </w:t>
      </w:r>
    </w:p>
    <w:p w:rsidR="00FC586E" w:rsidRDefault="00FC586E">
      <w:pPr>
        <w:pStyle w:val="normal0"/>
        <w:ind w:right="480" w:firstLine="720"/>
        <w:jc w:val="center"/>
      </w:pPr>
    </w:p>
    <w:p w:rsidR="00FC586E" w:rsidRDefault="00B02884">
      <w:pPr>
        <w:pStyle w:val="normal0"/>
        <w:ind w:right="480" w:firstLine="720"/>
        <w:jc w:val="center"/>
      </w:pPr>
      <w:r>
        <w:t>Canela, 27 de outubro de 2017.</w:t>
      </w:r>
    </w:p>
    <w:p w:rsidR="00FC586E" w:rsidRDefault="00B02884">
      <w:pPr>
        <w:pStyle w:val="normal0"/>
        <w:ind w:right="480" w:firstLine="720"/>
        <w:jc w:val="center"/>
      </w:pPr>
      <w:r>
        <w:t xml:space="preserve"> </w:t>
      </w:r>
    </w:p>
    <w:p w:rsidR="00FC586E" w:rsidRDefault="00FC586E">
      <w:pPr>
        <w:pStyle w:val="normal0"/>
        <w:ind w:right="480" w:firstLine="720"/>
        <w:jc w:val="center"/>
      </w:pPr>
    </w:p>
    <w:p w:rsidR="00FC586E" w:rsidRDefault="00B02884">
      <w:pPr>
        <w:pStyle w:val="normal0"/>
        <w:ind w:right="480" w:firstLine="720"/>
        <w:jc w:val="center"/>
      </w:pPr>
      <w:r>
        <w:t>_____________________________</w:t>
      </w:r>
    </w:p>
    <w:p w:rsidR="00FC586E" w:rsidRDefault="00B02884">
      <w:pPr>
        <w:pStyle w:val="normal0"/>
        <w:ind w:right="480" w:firstLine="720"/>
        <w:jc w:val="center"/>
      </w:pPr>
      <w:r>
        <w:t xml:space="preserve">Marcelo </w:t>
      </w:r>
      <w:proofErr w:type="spellStart"/>
      <w:r>
        <w:t>Savi</w:t>
      </w:r>
      <w:proofErr w:type="spellEnd"/>
    </w:p>
    <w:p w:rsidR="00FC586E" w:rsidRDefault="00B02884">
      <w:pPr>
        <w:pStyle w:val="normal0"/>
        <w:ind w:right="480" w:firstLine="720"/>
        <w:jc w:val="center"/>
        <w:rPr>
          <w:rFonts w:ascii="Arial" w:eastAsia="Arial" w:hAnsi="Arial" w:cs="Arial"/>
          <w:b/>
          <w:sz w:val="20"/>
          <w:szCs w:val="20"/>
        </w:rPr>
      </w:pPr>
      <w:r>
        <w:t>Vereador</w:t>
      </w:r>
    </w:p>
    <w:sectPr w:rsidR="00FC586E" w:rsidSect="00FC586E">
      <w:headerReference w:type="default" r:id="rId6"/>
      <w:footerReference w:type="default" r:id="rId7"/>
      <w:pgSz w:w="12240" w:h="15840"/>
      <w:pgMar w:top="1413" w:right="1560" w:bottom="1276" w:left="156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A70" w:rsidRDefault="00841A70" w:rsidP="00FC586E">
      <w:r>
        <w:separator/>
      </w:r>
    </w:p>
  </w:endnote>
  <w:endnote w:type="continuationSeparator" w:id="0">
    <w:p w:rsidR="00841A70" w:rsidRDefault="00841A70" w:rsidP="00FC5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86E" w:rsidRDefault="00B02884">
    <w:pPr>
      <w:pStyle w:val="normal0"/>
      <w:tabs>
        <w:tab w:val="center" w:pos="4252"/>
        <w:tab w:val="right" w:pos="8504"/>
      </w:tabs>
      <w:spacing w:after="3600"/>
      <w:ind w:right="189"/>
      <w:jc w:val="center"/>
      <w:rPr>
        <w:sz w:val="14"/>
        <w:szCs w:val="14"/>
      </w:rPr>
    </w:pPr>
    <w:r>
      <w:rPr>
        <w:sz w:val="14"/>
        <w:szCs w:val="14"/>
      </w:rPr>
      <w:t xml:space="preserve">Rua Dona </w:t>
    </w:r>
    <w:proofErr w:type="spellStart"/>
    <w:r>
      <w:rPr>
        <w:sz w:val="14"/>
        <w:szCs w:val="14"/>
      </w:rPr>
      <w:t>Carlinda</w:t>
    </w:r>
    <w:proofErr w:type="spellEnd"/>
    <w:r>
      <w:rPr>
        <w:sz w:val="14"/>
        <w:szCs w:val="14"/>
      </w:rPr>
      <w:t>, 485. CEP: 95680-000 - Canela/RS | Fone/Fax: (54) 3282.1179 | Fone: (54) 3282.3828 | E-mail: comissoes@canela.rs.leg.br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A70" w:rsidRDefault="00841A70" w:rsidP="00FC586E">
      <w:r>
        <w:separator/>
      </w:r>
    </w:p>
  </w:footnote>
  <w:footnote w:type="continuationSeparator" w:id="0">
    <w:p w:rsidR="00841A70" w:rsidRDefault="00841A70" w:rsidP="00FC5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86E" w:rsidRDefault="00B02884">
    <w:pPr>
      <w:pStyle w:val="normal0"/>
      <w:tabs>
        <w:tab w:val="center" w:pos="4419"/>
        <w:tab w:val="right" w:pos="8838"/>
      </w:tabs>
      <w:spacing w:before="284"/>
      <w:ind w:right="360"/>
      <w:jc w:val="center"/>
    </w:pPr>
    <w:r>
      <w:rPr>
        <w:noProof/>
      </w:rPr>
      <w:drawing>
        <wp:inline distT="0" distB="0" distL="0" distR="0">
          <wp:extent cx="1638300" cy="860295"/>
          <wp:effectExtent l="0" t="0" r="0" b="0"/>
          <wp:docPr id="1" name="image2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860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C586E" w:rsidRDefault="00B02884">
    <w:pPr>
      <w:pStyle w:val="normal0"/>
      <w:tabs>
        <w:tab w:val="center" w:pos="4419"/>
        <w:tab w:val="right" w:pos="8838"/>
      </w:tabs>
      <w:ind w:right="360"/>
      <w:jc w:val="center"/>
    </w:pPr>
    <w:r>
      <w:t>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86E"/>
    <w:rsid w:val="002A0EB1"/>
    <w:rsid w:val="0044310C"/>
    <w:rsid w:val="00841A70"/>
    <w:rsid w:val="00B02884"/>
    <w:rsid w:val="00DE338B"/>
    <w:rsid w:val="00FC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10C"/>
  </w:style>
  <w:style w:type="paragraph" w:styleId="Ttulo1">
    <w:name w:val="heading 1"/>
    <w:basedOn w:val="normal0"/>
    <w:next w:val="normal0"/>
    <w:rsid w:val="00FC58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C58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C58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C586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FC586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FC586E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C586E"/>
  </w:style>
  <w:style w:type="table" w:customStyle="1" w:styleId="TableNormal">
    <w:name w:val="Table Normal"/>
    <w:rsid w:val="00FC58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C586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FC58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E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dcterms:created xsi:type="dcterms:W3CDTF">2017-10-27T17:03:00Z</dcterms:created>
  <dcterms:modified xsi:type="dcterms:W3CDTF">2017-10-27T18:24:00Z</dcterms:modified>
</cp:coreProperties>
</file>