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516218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516218">
        <w:rPr>
          <w:rFonts w:ascii="Arial" w:hAnsi="Arial" w:cs="Arial"/>
          <w:b/>
          <w:bCs/>
          <w:lang w:val="pt-BR"/>
        </w:rPr>
        <w:t>Alberi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E02F3B">
        <w:rPr>
          <w:rStyle w:val="5yl5"/>
          <w:rFonts w:ascii="Arial" w:hAnsi="Arial" w:cs="Arial"/>
          <w:b/>
        </w:rPr>
        <w:t xml:space="preserve">para que se viabilize a construção de </w:t>
      </w:r>
      <w:r w:rsidR="00E02F3B" w:rsidRPr="00E02F3B">
        <w:rPr>
          <w:rFonts w:ascii="Arial" w:hAnsi="Arial" w:cs="Arial"/>
          <w:b/>
        </w:rPr>
        <w:t xml:space="preserve">bicicletas de carga, </w:t>
      </w:r>
      <w:r w:rsidR="00E02F3B">
        <w:rPr>
          <w:rFonts w:ascii="Arial" w:hAnsi="Arial" w:cs="Arial"/>
          <w:b/>
        </w:rPr>
        <w:t xml:space="preserve">para serem doadas a catadores lixo </w:t>
      </w:r>
      <w:r w:rsidR="00E02F3B" w:rsidRPr="00E02F3B">
        <w:rPr>
          <w:rFonts w:ascii="Arial" w:hAnsi="Arial" w:cs="Arial"/>
          <w:b/>
        </w:rPr>
        <w:t>em toda a cidade</w:t>
      </w:r>
      <w:r w:rsidR="00516218">
        <w:rPr>
          <w:rFonts w:ascii="Arial" w:hAnsi="Arial" w:cs="Arial"/>
          <w:b/>
        </w:rPr>
        <w:t>. REE</w:t>
      </w:r>
      <w:r w:rsidR="00531799" w:rsidRPr="003C5135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</w:t>
      </w:r>
      <w:r w:rsidR="00E02F3B">
        <w:rPr>
          <w:rFonts w:ascii="Arial" w:hAnsi="Arial" w:cs="Arial"/>
        </w:rPr>
        <w:t xml:space="preserve">mbros da comunidade, visando </w:t>
      </w:r>
      <w:r w:rsidR="00044696">
        <w:rPr>
          <w:rFonts w:ascii="Arial" w:hAnsi="Arial" w:cs="Arial"/>
        </w:rPr>
        <w:t xml:space="preserve">solucionar três problemas com  apenas uma ação. A construção de bicicletas de cargas solucionara primeiro com a tranqueira que catadores de lixo que usam tração animal causam nas vias publicas, segundo os dejetos dos animais deixados nas vias, oque para uma cidade turista é inaceitável e em terceiro e o mais importante acaba com os maus tratos dos animais. Resolveremos tudo isso sem tirar o sustento das familias destes trabalhadores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16218">
        <w:rPr>
          <w:rFonts w:ascii="Arial" w:hAnsi="Arial" w:cs="Arial"/>
          <w:b/>
          <w:lang w:val="pt-BR"/>
        </w:rPr>
        <w:t>5</w:t>
      </w:r>
      <w:r w:rsidR="0043237F">
        <w:rPr>
          <w:rFonts w:ascii="Arial" w:hAnsi="Arial" w:cs="Arial"/>
          <w:b/>
          <w:lang w:val="pt-BR"/>
        </w:rPr>
        <w:t xml:space="preserve">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516218">
        <w:rPr>
          <w:rFonts w:ascii="Arial" w:hAnsi="Arial" w:cs="Arial"/>
          <w:b/>
          <w:lang w:val="pt-BR"/>
        </w:rPr>
        <w:t>8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516218" w:rsidP="00516218">
      <w:pPr>
        <w:pStyle w:val="Cabealho"/>
        <w:tabs>
          <w:tab w:val="left" w:pos="708"/>
        </w:tabs>
        <w:jc w:val="center"/>
        <w:rPr>
          <w:rFonts w:ascii="Arial" w:hAnsi="Arial" w:cs="Arial"/>
          <w:b/>
          <w:lang w:val="pt-BR"/>
        </w:rPr>
      </w:pPr>
      <w:r w:rsidRPr="00516218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A3" w:rsidRDefault="006E1AA3">
      <w:r>
        <w:separator/>
      </w:r>
    </w:p>
  </w:endnote>
  <w:endnote w:type="continuationSeparator" w:id="0">
    <w:p w:rsidR="006E1AA3" w:rsidRDefault="006E1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A3" w:rsidRDefault="006E1AA3">
      <w:r>
        <w:separator/>
      </w:r>
    </w:p>
  </w:footnote>
  <w:footnote w:type="continuationSeparator" w:id="0">
    <w:p w:rsidR="006E1AA3" w:rsidRDefault="006E1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3325"/>
    <w:rsid w:val="00025291"/>
    <w:rsid w:val="00044696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17D35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467E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3237F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6218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1AA3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0B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02F3B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3DD4"/>
    <w:rsid w:val="00F6499D"/>
    <w:rsid w:val="00F82EC9"/>
    <w:rsid w:val="00F8735C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2018-04-02T19:20:00Z</cp:lastPrinted>
  <dcterms:created xsi:type="dcterms:W3CDTF">2018-04-02T11:13:00Z</dcterms:created>
  <dcterms:modified xsi:type="dcterms:W3CDTF">2018-04-02T19:20:00Z</dcterms:modified>
</cp:coreProperties>
</file>