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4" w:rsidRDefault="000C1159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LEGISLATIVO N° ____, DE </w:t>
      </w:r>
      <w:r w:rsidR="00D133D1">
        <w:rPr>
          <w:rFonts w:ascii="Arial" w:eastAsia="Arial" w:hAnsi="Arial" w:cs="Arial"/>
          <w:b/>
          <w:sz w:val="24"/>
          <w:szCs w:val="24"/>
        </w:rPr>
        <w:t>19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D133D1">
        <w:rPr>
          <w:rFonts w:ascii="Arial" w:eastAsia="Arial" w:hAnsi="Arial" w:cs="Arial"/>
          <w:b/>
          <w:sz w:val="24"/>
          <w:szCs w:val="24"/>
        </w:rPr>
        <w:t>NOVEMBRO</w:t>
      </w:r>
      <w:r>
        <w:rPr>
          <w:rFonts w:ascii="Arial" w:eastAsia="Arial" w:hAnsi="Arial" w:cs="Arial"/>
          <w:b/>
          <w:sz w:val="24"/>
          <w:szCs w:val="24"/>
        </w:rPr>
        <w:t xml:space="preserve"> DE 2018.</w:t>
      </w:r>
    </w:p>
    <w:p w:rsidR="00A96844" w:rsidRDefault="00A9684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A96844" w:rsidRDefault="000C1159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Ao Exmo. Senhor </w:t>
      </w:r>
    </w:p>
    <w:p w:rsidR="00A96844" w:rsidRDefault="000C1159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Câmara de Vereadores</w:t>
      </w:r>
    </w:p>
    <w:p w:rsidR="00A96844" w:rsidRDefault="000C1159">
      <w:pPr>
        <w:pStyle w:val="normal0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Alberi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Galvani Dias </w:t>
      </w:r>
    </w:p>
    <w:p w:rsidR="00A96844" w:rsidRDefault="000C1159">
      <w:pPr>
        <w:pStyle w:val="normal0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Canela-RS</w:t>
      </w:r>
      <w:proofErr w:type="spellEnd"/>
    </w:p>
    <w:p w:rsidR="00A96844" w:rsidRDefault="00A9684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A96844" w:rsidRDefault="00A9684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A96844" w:rsidRPr="006B17E0" w:rsidRDefault="006B17E0" w:rsidP="00D133D1">
      <w:pPr>
        <w:pStyle w:val="normal0"/>
        <w:ind w:firstLine="720"/>
        <w:rPr>
          <w:rFonts w:ascii="Arial" w:eastAsia="Arial" w:hAnsi="Arial" w:cs="Arial"/>
          <w:sz w:val="24"/>
          <w:szCs w:val="24"/>
        </w:rPr>
      </w:pPr>
      <w:r w:rsidRPr="006B17E0">
        <w:rPr>
          <w:rFonts w:ascii="Arial" w:hAnsi="Arial" w:cs="Arial"/>
          <w:sz w:val="24"/>
          <w:szCs w:val="24"/>
        </w:rPr>
        <w:t>O Vereador que subscreve, no uso de suas atribuições legais e regimentais, na forma do art. 156</w:t>
      </w:r>
      <w:r w:rsidRPr="006B17E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6B17E0">
        <w:rPr>
          <w:rFonts w:ascii="Arial" w:hAnsi="Arial" w:cs="Arial"/>
          <w:sz w:val="24"/>
          <w:szCs w:val="24"/>
        </w:rPr>
        <w:t xml:space="preserve"> do Regimento Interno solicita que seja encaminhado ao </w:t>
      </w:r>
      <w:r w:rsidR="00991B16">
        <w:rPr>
          <w:rFonts w:ascii="Arial" w:hAnsi="Arial" w:cs="Arial"/>
          <w:sz w:val="24"/>
          <w:szCs w:val="24"/>
        </w:rPr>
        <w:t>Senhor Prefeito Municipal o Projeto de L</w:t>
      </w:r>
      <w:r w:rsidRPr="006B17E0">
        <w:rPr>
          <w:rFonts w:ascii="Arial" w:hAnsi="Arial" w:cs="Arial"/>
          <w:sz w:val="24"/>
          <w:szCs w:val="24"/>
        </w:rPr>
        <w:t xml:space="preserve">ei sugerindo que seja Instituído o DIA MUNICÍPAL DE </w:t>
      </w:r>
      <w:r w:rsidR="00991B16" w:rsidRPr="006B17E0">
        <w:rPr>
          <w:rFonts w:ascii="Arial" w:hAnsi="Arial" w:cs="Arial"/>
          <w:sz w:val="24"/>
          <w:szCs w:val="24"/>
        </w:rPr>
        <w:t>DOAR.</w:t>
      </w:r>
    </w:p>
    <w:p w:rsidR="00D133D1" w:rsidRDefault="00D133D1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</w:p>
    <w:p w:rsidR="00A96844" w:rsidRDefault="000C1159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Justificativa:</w:t>
      </w:r>
    </w:p>
    <w:p w:rsidR="00A96844" w:rsidRDefault="00A96844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</w:p>
    <w:p w:rsidR="00A96844" w:rsidRDefault="000C1159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A96844" w:rsidRDefault="000C1159" w:rsidP="0064332F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4332F">
        <w:rPr>
          <w:rFonts w:ascii="Arial" w:eastAsia="Arial" w:hAnsi="Arial" w:cs="Arial"/>
          <w:sz w:val="24"/>
          <w:szCs w:val="24"/>
        </w:rPr>
        <w:t xml:space="preserve">Este projeto é justificado com extrema facilidade. Doar é um ato de amor ao próximo que humaniza e enobrece o Ser Humano. Isso porque, ao ajudar aqueles que mais precisam, contribuímos com uma sociedade mais justa e igualitária. O Dia de Doar já se realiza há mais de 03 anos no mundo e já conta com adesão de mais de 20 países. </w:t>
      </w:r>
    </w:p>
    <w:p w:rsidR="0064332F" w:rsidRDefault="0064332F" w:rsidP="0064332F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Para estimular essa reflexão e tornar a prática uma realidade foi </w:t>
      </w:r>
      <w:proofErr w:type="gramStart"/>
      <w:r>
        <w:rPr>
          <w:rFonts w:ascii="Arial" w:eastAsia="Arial" w:hAnsi="Arial" w:cs="Arial"/>
          <w:sz w:val="24"/>
          <w:szCs w:val="24"/>
        </w:rPr>
        <w:t>criado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Dia do Doar, uma grande campanha para promover a cultura de doação para fins de filantropia no Brasil e no mundo. </w:t>
      </w:r>
    </w:p>
    <w:p w:rsidR="0064332F" w:rsidRDefault="0064332F" w:rsidP="0064332F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principal objetivo da ação é mobilizar a todos: indivíduos, entidades, empresas, famílias, estudantes, escolas, igrejas e governo, para termos u</w:t>
      </w:r>
      <w:r w:rsidR="00991B16">
        <w:rPr>
          <w:rFonts w:ascii="Arial" w:eastAsia="Arial" w:hAnsi="Arial" w:cs="Arial"/>
          <w:sz w:val="24"/>
          <w:szCs w:val="24"/>
        </w:rPr>
        <w:t>ma cidade mais generosa e solidá</w:t>
      </w:r>
      <w:r>
        <w:rPr>
          <w:rFonts w:ascii="Arial" w:eastAsia="Arial" w:hAnsi="Arial" w:cs="Arial"/>
          <w:sz w:val="24"/>
          <w:szCs w:val="24"/>
        </w:rPr>
        <w:t xml:space="preserve">ria, em especial, para com as organizações da sociedade civil. </w:t>
      </w:r>
    </w:p>
    <w:p w:rsidR="0064332F" w:rsidRDefault="0064332F" w:rsidP="0064332F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Dia do </w:t>
      </w:r>
      <w:r w:rsidR="00574331">
        <w:rPr>
          <w:rFonts w:ascii="Arial" w:eastAsia="Arial" w:hAnsi="Arial" w:cs="Arial"/>
          <w:sz w:val="24"/>
          <w:szCs w:val="24"/>
        </w:rPr>
        <w:t>Doar surgiu em Nova Iorque nos Estados U</w:t>
      </w:r>
      <w:r>
        <w:rPr>
          <w:rFonts w:ascii="Arial" w:eastAsia="Arial" w:hAnsi="Arial" w:cs="Arial"/>
          <w:sz w:val="24"/>
          <w:szCs w:val="24"/>
        </w:rPr>
        <w:t>nidos</w:t>
      </w:r>
      <w:r w:rsidR="00574331">
        <w:rPr>
          <w:rFonts w:ascii="Arial" w:eastAsia="Arial" w:hAnsi="Arial" w:cs="Arial"/>
          <w:sz w:val="24"/>
          <w:szCs w:val="24"/>
        </w:rPr>
        <w:t xml:space="preserve"> em 2012 com nome de </w:t>
      </w:r>
      <w:proofErr w:type="spellStart"/>
      <w:proofErr w:type="gramStart"/>
      <w:r w:rsidR="00574331">
        <w:rPr>
          <w:rFonts w:ascii="Arial" w:eastAsia="Arial" w:hAnsi="Arial" w:cs="Arial"/>
          <w:sz w:val="24"/>
          <w:szCs w:val="24"/>
        </w:rPr>
        <w:t>GivingTuesday</w:t>
      </w:r>
      <w:proofErr w:type="spellEnd"/>
      <w:proofErr w:type="gramEnd"/>
      <w:r w:rsidR="00574331">
        <w:rPr>
          <w:rFonts w:ascii="Arial" w:eastAsia="Arial" w:hAnsi="Arial" w:cs="Arial"/>
          <w:sz w:val="24"/>
          <w:szCs w:val="24"/>
        </w:rPr>
        <w:t xml:space="preserve">, que significa “terça-feira da doação”, e vem na sequência de datas comercias já famosas, como a </w:t>
      </w:r>
      <w:proofErr w:type="spellStart"/>
      <w:r w:rsidR="00574331">
        <w:rPr>
          <w:rFonts w:ascii="Arial" w:eastAsia="Arial" w:hAnsi="Arial" w:cs="Arial"/>
          <w:sz w:val="24"/>
          <w:szCs w:val="24"/>
        </w:rPr>
        <w:t>BlackFriday</w:t>
      </w:r>
      <w:proofErr w:type="spellEnd"/>
      <w:r w:rsidR="00574331">
        <w:rPr>
          <w:rFonts w:ascii="Arial" w:eastAsia="Arial" w:hAnsi="Arial" w:cs="Arial"/>
          <w:sz w:val="24"/>
          <w:szCs w:val="24"/>
        </w:rPr>
        <w:t xml:space="preserve">. </w:t>
      </w:r>
    </w:p>
    <w:p w:rsidR="00574331" w:rsidRDefault="00574331" w:rsidP="0064332F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No Brasil, o Dia de Doar foi realizado pela primeira vez em 2013, por iniciativa do Movimento por uma Cultura de Doação e ABCR – Associação Brasileira dos Captores de Recursos. Anualmente, no Dia de Doar, as entidades poderão receber </w:t>
      </w:r>
      <w:r w:rsidR="00CC07A5">
        <w:rPr>
          <w:rFonts w:ascii="Arial" w:eastAsia="Arial" w:hAnsi="Arial" w:cs="Arial"/>
          <w:sz w:val="24"/>
          <w:szCs w:val="24"/>
        </w:rPr>
        <w:t xml:space="preserve">doações. E quem apoia poderá doar e tornar publica a sua doação a partir do uso da </w:t>
      </w:r>
      <w:proofErr w:type="spellStart"/>
      <w:r w:rsidR="00CC07A5">
        <w:rPr>
          <w:rFonts w:ascii="Arial" w:eastAsia="Arial" w:hAnsi="Arial" w:cs="Arial"/>
          <w:sz w:val="24"/>
          <w:szCs w:val="24"/>
        </w:rPr>
        <w:t>Hashtag</w:t>
      </w:r>
      <w:proofErr w:type="spellEnd"/>
      <w:r w:rsidR="00CC07A5">
        <w:rPr>
          <w:rFonts w:ascii="Arial" w:eastAsia="Arial" w:hAnsi="Arial" w:cs="Arial"/>
          <w:sz w:val="24"/>
          <w:szCs w:val="24"/>
        </w:rPr>
        <w:t xml:space="preserve"> #</w:t>
      </w:r>
      <w:proofErr w:type="spellStart"/>
      <w:proofErr w:type="gramStart"/>
      <w:r w:rsidR="00CC07A5">
        <w:rPr>
          <w:rFonts w:ascii="Arial" w:eastAsia="Arial" w:hAnsi="Arial" w:cs="Arial"/>
          <w:sz w:val="24"/>
          <w:szCs w:val="24"/>
        </w:rPr>
        <w:t>DiadeDoar</w:t>
      </w:r>
      <w:proofErr w:type="spellEnd"/>
      <w:proofErr w:type="gramEnd"/>
      <w:r w:rsidR="00CC07A5">
        <w:rPr>
          <w:rFonts w:ascii="Arial" w:eastAsia="Arial" w:hAnsi="Arial" w:cs="Arial"/>
          <w:sz w:val="24"/>
          <w:szCs w:val="24"/>
        </w:rPr>
        <w:t xml:space="preserve"> nas mídias sociais.</w:t>
      </w:r>
    </w:p>
    <w:p w:rsidR="00A96844" w:rsidRDefault="00CC07A5">
      <w:pPr>
        <w:pStyle w:val="normal0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aprovação deste Projeto de Lei também vem ao encontro da atual situação de dificuldade financeira que muitas entidades do nosso município enfrentam, devido à recessão econômica instalada no Brasil. </w:t>
      </w:r>
    </w:p>
    <w:p w:rsidR="00CC07A5" w:rsidRDefault="00CC07A5">
      <w:pPr>
        <w:pStyle w:val="normal0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incentivo ao Dia de Doar é uma maneira inovadora e criativa para todos os interessados participarem. Os cidadãos também poderão conhecer melhor o trabalho de cada entidade e se tornarem doadores não só no Dia de Doar, mas durante todo ano.</w:t>
      </w:r>
    </w:p>
    <w:p w:rsidR="00A96844" w:rsidRDefault="00A96844" w:rsidP="00991B16">
      <w:pPr>
        <w:pStyle w:val="normal0"/>
        <w:rPr>
          <w:rFonts w:ascii="Arial" w:eastAsia="Arial" w:hAnsi="Arial" w:cs="Arial"/>
          <w:sz w:val="24"/>
          <w:szCs w:val="24"/>
        </w:rPr>
      </w:pPr>
    </w:p>
    <w:p w:rsidR="00A96844" w:rsidRDefault="000C1159" w:rsidP="00991B16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Canela, </w:t>
      </w:r>
      <w:r w:rsidR="00CC07A5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CC07A5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2018.</w:t>
      </w:r>
    </w:p>
    <w:p w:rsidR="00A96844" w:rsidRDefault="00A96844">
      <w:pPr>
        <w:pStyle w:val="normal0"/>
        <w:jc w:val="center"/>
        <w:rPr>
          <w:rFonts w:ascii="Arial" w:eastAsia="Arial" w:hAnsi="Arial" w:cs="Arial"/>
          <w:b/>
          <w:highlight w:val="white"/>
        </w:rPr>
      </w:pPr>
    </w:p>
    <w:p w:rsidR="00861675" w:rsidRDefault="00861675" w:rsidP="00861675">
      <w:pPr>
        <w:pStyle w:val="normal0"/>
        <w:jc w:val="center"/>
        <w:rPr>
          <w:b/>
          <w:highlight w:val="white"/>
        </w:rPr>
      </w:pPr>
      <w:r>
        <w:rPr>
          <w:b/>
        </w:rPr>
        <w:t xml:space="preserve">                      </w:t>
      </w:r>
      <w:r w:rsidRPr="00861675">
        <w:rPr>
          <w:b/>
        </w:rPr>
        <w:drawing>
          <wp:inline distT="0" distB="0" distL="0" distR="0">
            <wp:extent cx="2409825" cy="704850"/>
            <wp:effectExtent l="1905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844" w:rsidRDefault="000C1159">
      <w:pPr>
        <w:pStyle w:val="normal0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Marcelo Vargas </w:t>
      </w:r>
      <w:proofErr w:type="spellStart"/>
      <w:r>
        <w:rPr>
          <w:rFonts w:ascii="Arial" w:eastAsia="Arial" w:hAnsi="Arial" w:cs="Arial"/>
          <w:b/>
          <w:highlight w:val="white"/>
        </w:rPr>
        <w:t>Savi</w:t>
      </w:r>
      <w:proofErr w:type="spellEnd"/>
    </w:p>
    <w:p w:rsidR="00A96844" w:rsidRDefault="000C1159">
      <w:pPr>
        <w:pStyle w:val="normal0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Bancada MDB</w:t>
      </w:r>
    </w:p>
    <w:p w:rsidR="00A96844" w:rsidRDefault="00A96844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</w:p>
    <w:p w:rsidR="00991B16" w:rsidRDefault="00991B16" w:rsidP="00991B16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991B16" w:rsidRDefault="00991B16" w:rsidP="00991B16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A96844" w:rsidRDefault="000C1159" w:rsidP="00991B16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LEGISLATIVO N° ____, DE </w:t>
      </w:r>
      <w:r w:rsidR="00D133D1">
        <w:rPr>
          <w:rFonts w:ascii="Arial" w:eastAsia="Arial" w:hAnsi="Arial" w:cs="Arial"/>
          <w:b/>
          <w:sz w:val="24"/>
          <w:szCs w:val="24"/>
        </w:rPr>
        <w:t>19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D133D1">
        <w:rPr>
          <w:rFonts w:ascii="Arial" w:eastAsia="Arial" w:hAnsi="Arial" w:cs="Arial"/>
          <w:b/>
          <w:sz w:val="24"/>
          <w:szCs w:val="24"/>
        </w:rPr>
        <w:t>NOVEMBRO</w:t>
      </w:r>
      <w:r>
        <w:rPr>
          <w:rFonts w:ascii="Arial" w:eastAsia="Arial" w:hAnsi="Arial" w:cs="Arial"/>
          <w:b/>
          <w:sz w:val="24"/>
          <w:szCs w:val="24"/>
        </w:rPr>
        <w:t xml:space="preserve"> DE 2018.</w:t>
      </w:r>
    </w:p>
    <w:p w:rsidR="00A96844" w:rsidRPr="006B17E0" w:rsidRDefault="00A96844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</w:p>
    <w:p w:rsidR="00A96844" w:rsidRPr="006B17E0" w:rsidRDefault="00A96844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</w:p>
    <w:p w:rsidR="006B17E0" w:rsidRDefault="006B17E0" w:rsidP="00861675">
      <w:pPr>
        <w:pStyle w:val="Normal1"/>
        <w:tabs>
          <w:tab w:val="left" w:pos="10348"/>
        </w:tabs>
        <w:ind w:left="5387"/>
        <w:jc w:val="both"/>
        <w:rPr>
          <w:rFonts w:ascii="Arial" w:eastAsia="Arial" w:hAnsi="Arial" w:cs="Arial"/>
        </w:rPr>
      </w:pPr>
      <w:r w:rsidRPr="006B17E0">
        <w:rPr>
          <w:rFonts w:ascii="Arial" w:eastAsia="Arial" w:hAnsi="Arial" w:cs="Arial"/>
        </w:rPr>
        <w:t>Institui o “Dia Municipal De Doar” no âmbito do Município de Canela.</w:t>
      </w:r>
    </w:p>
    <w:p w:rsidR="00861675" w:rsidRPr="00861675" w:rsidRDefault="00861675" w:rsidP="00861675">
      <w:pPr>
        <w:pStyle w:val="Normal1"/>
        <w:tabs>
          <w:tab w:val="left" w:pos="10348"/>
        </w:tabs>
        <w:ind w:left="5387"/>
        <w:jc w:val="both"/>
        <w:rPr>
          <w:rFonts w:ascii="Arial" w:eastAsia="Arial" w:hAnsi="Arial" w:cs="Arial"/>
        </w:rPr>
      </w:pPr>
    </w:p>
    <w:p w:rsidR="006B17E0" w:rsidRPr="006B17E0" w:rsidRDefault="006B17E0" w:rsidP="00861675">
      <w:pPr>
        <w:pStyle w:val="Normal1"/>
        <w:jc w:val="both"/>
        <w:rPr>
          <w:rFonts w:ascii="Arial" w:hAnsi="Arial" w:cs="Arial"/>
        </w:rPr>
      </w:pPr>
      <w:r w:rsidRPr="006B17E0">
        <w:rPr>
          <w:rFonts w:ascii="Arial" w:hAnsi="Arial" w:cs="Arial"/>
        </w:rPr>
        <w:tab/>
      </w:r>
    </w:p>
    <w:p w:rsidR="006B17E0" w:rsidRPr="006B17E0" w:rsidRDefault="006B17E0" w:rsidP="00861675">
      <w:pPr>
        <w:pStyle w:val="Normal1"/>
        <w:ind w:firstLine="720"/>
        <w:jc w:val="both"/>
        <w:rPr>
          <w:rFonts w:ascii="Arial" w:eastAsia="Arial" w:hAnsi="Arial" w:cs="Arial"/>
        </w:rPr>
      </w:pPr>
      <w:r w:rsidRPr="006B17E0">
        <w:rPr>
          <w:rFonts w:ascii="Arial" w:eastAsia="Arial" w:hAnsi="Arial" w:cs="Arial"/>
        </w:rPr>
        <w:t>Art. 1º Fica instituído no Calendário Oficial do Município de Canela o “DIA MUNICIPAL DE DOAR”, a ser comemorado anualmente.</w:t>
      </w:r>
    </w:p>
    <w:p w:rsidR="006B17E0" w:rsidRPr="006B17E0" w:rsidRDefault="006B17E0" w:rsidP="00861675">
      <w:pPr>
        <w:pStyle w:val="Normal1"/>
        <w:jc w:val="both"/>
        <w:rPr>
          <w:rFonts w:ascii="Arial" w:eastAsia="Arial" w:hAnsi="Arial" w:cs="Arial"/>
        </w:rPr>
      </w:pPr>
    </w:p>
    <w:p w:rsidR="006B17E0" w:rsidRPr="006B17E0" w:rsidRDefault="006B17E0" w:rsidP="00861675">
      <w:pPr>
        <w:pStyle w:val="Normal1"/>
        <w:ind w:firstLine="720"/>
        <w:jc w:val="both"/>
        <w:rPr>
          <w:rFonts w:ascii="Arial" w:eastAsia="Arial" w:hAnsi="Arial" w:cs="Arial"/>
        </w:rPr>
      </w:pPr>
      <w:r w:rsidRPr="006B17E0">
        <w:rPr>
          <w:rFonts w:ascii="Arial" w:eastAsia="Arial" w:hAnsi="Arial" w:cs="Arial"/>
        </w:rPr>
        <w:t>§ 1º O DIA DE DOAR será comemorado na primeira Terça-Feira após o Dia Nacional de Ação de Graças, de Acordo com a Lei Federal N° 5.110/</w:t>
      </w:r>
      <w:proofErr w:type="gramStart"/>
      <w:r w:rsidRPr="006B17E0">
        <w:rPr>
          <w:rFonts w:ascii="Arial" w:eastAsia="Arial" w:hAnsi="Arial" w:cs="Arial"/>
        </w:rPr>
        <w:t>66</w:t>
      </w:r>
      <w:proofErr w:type="gramEnd"/>
      <w:r w:rsidRPr="006B17E0">
        <w:rPr>
          <w:rFonts w:ascii="Arial" w:eastAsia="Arial" w:hAnsi="Arial" w:cs="Arial"/>
        </w:rPr>
        <w:t xml:space="preserve"> </w:t>
      </w:r>
    </w:p>
    <w:p w:rsidR="006B17E0" w:rsidRPr="006B17E0" w:rsidRDefault="006B17E0" w:rsidP="00861675">
      <w:pPr>
        <w:pStyle w:val="Normal1"/>
        <w:jc w:val="both"/>
        <w:rPr>
          <w:rFonts w:ascii="Arial" w:hAnsi="Arial" w:cs="Arial"/>
        </w:rPr>
      </w:pPr>
    </w:p>
    <w:p w:rsidR="006B17E0" w:rsidRPr="006B17E0" w:rsidRDefault="006B17E0" w:rsidP="00861675">
      <w:pPr>
        <w:pStyle w:val="Normal1"/>
        <w:jc w:val="both"/>
        <w:rPr>
          <w:rFonts w:ascii="Arial" w:hAnsi="Arial" w:cs="Arial"/>
        </w:rPr>
      </w:pPr>
    </w:p>
    <w:p w:rsidR="006B17E0" w:rsidRPr="006B17E0" w:rsidRDefault="006B17E0" w:rsidP="00861675">
      <w:pPr>
        <w:pStyle w:val="Normal1"/>
        <w:ind w:firstLine="720"/>
        <w:jc w:val="both"/>
        <w:rPr>
          <w:rFonts w:ascii="Arial" w:eastAsia="Arial" w:hAnsi="Arial" w:cs="Arial"/>
        </w:rPr>
      </w:pPr>
      <w:r w:rsidRPr="006B17E0">
        <w:rPr>
          <w:rFonts w:ascii="Arial" w:eastAsia="Arial" w:hAnsi="Arial" w:cs="Arial"/>
        </w:rPr>
        <w:t>Art. 2º As atividades alusivas ao DIA DE DOAR têm os seguintes objetivos:</w:t>
      </w:r>
    </w:p>
    <w:p w:rsidR="006B17E0" w:rsidRPr="006B17E0" w:rsidRDefault="006B17E0" w:rsidP="00861675">
      <w:pPr>
        <w:pStyle w:val="Normal1"/>
        <w:ind w:firstLine="720"/>
        <w:jc w:val="both"/>
        <w:rPr>
          <w:rFonts w:ascii="Arial" w:eastAsia="Arial" w:hAnsi="Arial" w:cs="Arial"/>
        </w:rPr>
      </w:pPr>
      <w:r w:rsidRPr="006B17E0">
        <w:rPr>
          <w:rFonts w:ascii="Arial" w:eastAsia="Arial" w:hAnsi="Arial" w:cs="Arial"/>
        </w:rPr>
        <w:t>I – Promover a cultura de doação para fins de filantropia no Município;</w:t>
      </w:r>
    </w:p>
    <w:p w:rsidR="006B17E0" w:rsidRPr="006B17E0" w:rsidRDefault="006B17E0" w:rsidP="00861675">
      <w:pPr>
        <w:pStyle w:val="Normal1"/>
        <w:ind w:firstLine="720"/>
        <w:jc w:val="both"/>
        <w:rPr>
          <w:rFonts w:ascii="Arial" w:hAnsi="Arial" w:cs="Arial"/>
        </w:rPr>
      </w:pPr>
      <w:r w:rsidRPr="006B17E0">
        <w:rPr>
          <w:rFonts w:ascii="Arial" w:hAnsi="Arial" w:cs="Arial"/>
        </w:rPr>
        <w:t>II – Mobilizar indivíduos, entidades e governo por cidade mais generosa, voluntária e solidária, em especial para com as organizações da sociedade civil sem fins- lucrativo;</w:t>
      </w:r>
    </w:p>
    <w:p w:rsidR="006B17E0" w:rsidRPr="006B17E0" w:rsidRDefault="006B17E0" w:rsidP="00861675">
      <w:pPr>
        <w:pStyle w:val="Normal1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17E0">
        <w:rPr>
          <w:rFonts w:ascii="Arial" w:hAnsi="Arial" w:cs="Arial"/>
        </w:rPr>
        <w:t>lll</w:t>
      </w:r>
      <w:proofErr w:type="spellEnd"/>
      <w:proofErr w:type="gramEnd"/>
      <w:r w:rsidRPr="006B17E0">
        <w:rPr>
          <w:rFonts w:ascii="Arial" w:hAnsi="Arial" w:cs="Arial"/>
        </w:rPr>
        <w:t>--Incentivar a promoção de atividades relacionadas ao DIA DE DOAR nos órgãos públicos;</w:t>
      </w:r>
    </w:p>
    <w:p w:rsidR="006B17E0" w:rsidRPr="006B17E0" w:rsidRDefault="006B17E0" w:rsidP="00861675">
      <w:pPr>
        <w:pStyle w:val="Normal1"/>
        <w:ind w:firstLine="720"/>
        <w:jc w:val="both"/>
        <w:rPr>
          <w:rFonts w:ascii="Arial" w:hAnsi="Arial" w:cs="Arial"/>
        </w:rPr>
      </w:pPr>
      <w:r w:rsidRPr="006B17E0">
        <w:rPr>
          <w:rFonts w:ascii="Arial" w:hAnsi="Arial" w:cs="Arial"/>
        </w:rPr>
        <w:t>IV—Divulgar as ações do DIA DE DOAR nos canais Oficiais de imprensa e meios eletrônicos do Município.</w:t>
      </w:r>
    </w:p>
    <w:p w:rsidR="006B17E0" w:rsidRDefault="006B17E0" w:rsidP="00861675">
      <w:pPr>
        <w:pStyle w:val="Normal1"/>
        <w:ind w:firstLine="720"/>
        <w:jc w:val="both"/>
      </w:pPr>
      <w:r w:rsidRPr="006B17E0">
        <w:rPr>
          <w:rFonts w:ascii="Arial" w:eastAsia="Arial" w:hAnsi="Arial" w:cs="Arial"/>
        </w:rPr>
        <w:t>Art. 3º. Esta Lei entra em vigor na data de sua publicação</w:t>
      </w:r>
      <w:r w:rsidRPr="003F1328">
        <w:rPr>
          <w:rFonts w:ascii="Arial" w:eastAsia="Arial" w:hAnsi="Arial" w:cs="Arial"/>
          <w:sz w:val="22"/>
          <w:szCs w:val="22"/>
        </w:rPr>
        <w:t>.</w:t>
      </w:r>
    </w:p>
    <w:p w:rsidR="006B17E0" w:rsidRDefault="006B17E0" w:rsidP="00861675"/>
    <w:p w:rsidR="00861675" w:rsidRDefault="00861675" w:rsidP="00861675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</w:p>
    <w:p w:rsidR="00A96844" w:rsidRDefault="000C1159" w:rsidP="00861675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Câmara de Vereadores de Canela, </w:t>
      </w:r>
      <w:r w:rsidR="00991B16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91B16">
        <w:rPr>
          <w:rFonts w:ascii="Arial" w:eastAsia="Arial" w:hAnsi="Arial" w:cs="Arial"/>
          <w:sz w:val="24"/>
          <w:szCs w:val="24"/>
        </w:rPr>
        <w:t>novembro</w:t>
      </w:r>
      <w:r>
        <w:rPr>
          <w:rFonts w:ascii="Arial" w:eastAsia="Arial" w:hAnsi="Arial" w:cs="Arial"/>
          <w:sz w:val="24"/>
          <w:szCs w:val="24"/>
        </w:rPr>
        <w:t xml:space="preserve"> de 2018.</w:t>
      </w:r>
    </w:p>
    <w:p w:rsidR="00861675" w:rsidRDefault="00861675" w:rsidP="00861675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861675" w:rsidRDefault="00861675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  <w:r w:rsidRPr="00861675">
        <w:rPr>
          <w:rFonts w:ascii="Arial" w:eastAsia="Arial" w:hAnsi="Arial" w:cs="Arial"/>
          <w:b/>
          <w:sz w:val="24"/>
          <w:szCs w:val="24"/>
        </w:rPr>
        <w:drawing>
          <wp:inline distT="0" distB="0" distL="0" distR="0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844" w:rsidRDefault="000C1159">
      <w:pPr>
        <w:pStyle w:val="normal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Marcelo Vargas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Savi</w:t>
      </w:r>
      <w:proofErr w:type="spellEnd"/>
    </w:p>
    <w:p w:rsidR="00A96844" w:rsidRDefault="000C1159" w:rsidP="001C5EB3">
      <w:pPr>
        <w:pStyle w:val="normal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Bancada MDB</w:t>
      </w:r>
    </w:p>
    <w:sectPr w:rsidR="00A96844" w:rsidSect="00A96844">
      <w:headerReference w:type="default" r:id="rId8"/>
      <w:footerReference w:type="default" r:id="rId9"/>
      <w:pgSz w:w="11906" w:h="16838"/>
      <w:pgMar w:top="110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59" w:rsidRDefault="000C1159" w:rsidP="00A96844">
      <w:r>
        <w:separator/>
      </w:r>
    </w:p>
  </w:endnote>
  <w:endnote w:type="continuationSeparator" w:id="0">
    <w:p w:rsidR="000C1159" w:rsidRDefault="000C1159" w:rsidP="00A9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44" w:rsidRDefault="000C115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Dona </w:t>
    </w:r>
    <w:proofErr w:type="spellStart"/>
    <w:r>
      <w:rPr>
        <w:color w:val="000000"/>
      </w:rPr>
      <w:t>Carlinda</w:t>
    </w:r>
    <w:proofErr w:type="spellEnd"/>
    <w:r>
      <w:rPr>
        <w:color w:val="000000"/>
      </w:rPr>
      <w:t>, 485 – CEP 95680-000 – CANELA – RS Fone/Fax: 054. 3282.11 79/ 3282.3828</w:t>
    </w:r>
  </w:p>
  <w:p w:rsidR="00A96844" w:rsidRDefault="00A9684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59" w:rsidRDefault="000C1159" w:rsidP="00A96844">
      <w:r>
        <w:separator/>
      </w:r>
    </w:p>
  </w:footnote>
  <w:footnote w:type="continuationSeparator" w:id="0">
    <w:p w:rsidR="000C1159" w:rsidRDefault="000C1159" w:rsidP="00A96844">
      <w:r>
        <w:continuationSeparator/>
      </w:r>
    </w:p>
  </w:footnote>
  <w:footnote w:id="1">
    <w:p w:rsidR="006B17E0" w:rsidRPr="003F1328" w:rsidRDefault="006B17E0" w:rsidP="00991B16">
      <w:pPr>
        <w:pStyle w:val="SemEspaamen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44" w:rsidRDefault="000C115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691525" cy="712222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525" cy="7122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96844" w:rsidRDefault="00A96844">
    <w:pPr>
      <w:pStyle w:val="normal0"/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96844" w:rsidRDefault="00A96844">
    <w:pPr>
      <w:pStyle w:val="normal0"/>
      <w:pBdr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6844"/>
    <w:rsid w:val="000C1159"/>
    <w:rsid w:val="001C5EB3"/>
    <w:rsid w:val="00574331"/>
    <w:rsid w:val="0064332F"/>
    <w:rsid w:val="006B17E0"/>
    <w:rsid w:val="00861675"/>
    <w:rsid w:val="00991B16"/>
    <w:rsid w:val="00A96844"/>
    <w:rsid w:val="00B847E7"/>
    <w:rsid w:val="00CB698B"/>
    <w:rsid w:val="00CC07A5"/>
    <w:rsid w:val="00D133D1"/>
    <w:rsid w:val="00FD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968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968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968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968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9684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968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96844"/>
  </w:style>
  <w:style w:type="table" w:customStyle="1" w:styleId="TableNormal">
    <w:name w:val="Table Normal"/>
    <w:rsid w:val="00A968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9684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968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32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B17E0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efdenotaderodap">
    <w:name w:val="footnote reference"/>
    <w:rsid w:val="006B17E0"/>
    <w:rPr>
      <w:vertAlign w:val="superscript"/>
    </w:rPr>
  </w:style>
  <w:style w:type="paragraph" w:styleId="SemEspaamento">
    <w:name w:val="No Spacing"/>
    <w:uiPriority w:val="1"/>
    <w:qFormat/>
    <w:rsid w:val="006B17E0"/>
    <w:pPr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1B16"/>
  </w:style>
  <w:style w:type="paragraph" w:styleId="Rodap">
    <w:name w:val="footer"/>
    <w:basedOn w:val="Normal"/>
    <w:link w:val="RodapChar"/>
    <w:uiPriority w:val="99"/>
    <w:semiHidden/>
    <w:unhideWhenUsed/>
    <w:rsid w:val="009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1B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4A2E6-46B0-410E-A475-9FB14FCC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</dc:creator>
  <cp:lastModifiedBy>PSDB</cp:lastModifiedBy>
  <cp:revision>2</cp:revision>
  <cp:lastPrinted>2018-11-19T15:04:00Z</cp:lastPrinted>
  <dcterms:created xsi:type="dcterms:W3CDTF">2018-11-19T16:21:00Z</dcterms:created>
  <dcterms:modified xsi:type="dcterms:W3CDTF">2018-11-19T16:21:00Z</dcterms:modified>
</cp:coreProperties>
</file>