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B824CE">
        <w:rPr>
          <w:rFonts w:ascii="Arial" w:hAnsi="Arial" w:cs="Arial"/>
          <w:b/>
          <w:bCs/>
        </w:rPr>
        <w:t>9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B824CE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2C3DD0" w:rsidRDefault="00EC4CD7" w:rsidP="002C3DD0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3009C" w:rsidRPr="00D757BA">
        <w:rPr>
          <w:rFonts w:ascii="Arial" w:hAnsi="Arial" w:cs="Arial"/>
          <w:b/>
        </w:rPr>
        <w:t>externada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</w:t>
      </w:r>
      <w:r w:rsidR="00A9717E">
        <w:rPr>
          <w:rFonts w:ascii="Arial" w:hAnsi="Arial" w:cs="Arial"/>
          <w:b/>
        </w:rPr>
        <w:t xml:space="preserve">de aplausos </w:t>
      </w:r>
      <w:r w:rsidR="00F36974">
        <w:rPr>
          <w:rFonts w:ascii="Arial" w:hAnsi="Arial" w:cs="Arial"/>
          <w:b/>
        </w:rPr>
        <w:t>aos 106 anos da</w:t>
      </w:r>
      <w:r w:rsidR="00DE369E" w:rsidRPr="00FB181A">
        <w:rPr>
          <w:rFonts w:ascii="Arial" w:hAnsi="Arial" w:cs="Arial"/>
          <w:b/>
        </w:rPr>
        <w:t xml:space="preserve"> Escola Estadual</w:t>
      </w:r>
      <w:r w:rsidR="00DE369E">
        <w:rPr>
          <w:rFonts w:ascii="Arial" w:hAnsi="Arial" w:cs="Arial"/>
          <w:b/>
        </w:rPr>
        <w:t xml:space="preserve"> de Educação Básica Neusa Mari Pacheco</w:t>
      </w:r>
      <w:r w:rsidR="00B94B7E">
        <w:rPr>
          <w:rFonts w:ascii="Arial" w:hAnsi="Arial" w:cs="Arial"/>
          <w:b/>
        </w:rPr>
        <w:t xml:space="preserve"> </w:t>
      </w:r>
      <w:r w:rsidR="00F36974">
        <w:rPr>
          <w:rFonts w:ascii="Arial" w:hAnsi="Arial" w:cs="Arial"/>
          <w:b/>
        </w:rPr>
        <w:t>–</w:t>
      </w:r>
      <w:r w:rsidR="00B94B7E">
        <w:rPr>
          <w:rFonts w:ascii="Arial" w:hAnsi="Arial" w:cs="Arial"/>
          <w:b/>
        </w:rPr>
        <w:t xml:space="preserve"> CIEP</w:t>
      </w:r>
      <w:r w:rsidR="00F36974">
        <w:rPr>
          <w:rFonts w:ascii="Arial" w:hAnsi="Arial" w:cs="Arial"/>
          <w:b/>
        </w:rPr>
        <w:t xml:space="preserve">. </w:t>
      </w:r>
      <w:bookmarkStart w:id="0" w:name="_GoBack"/>
      <w:bookmarkEnd w:id="0"/>
    </w:p>
    <w:p w:rsidR="002C3DD0" w:rsidRPr="00B94B7E" w:rsidRDefault="00420221" w:rsidP="00B94B7E">
      <w:pPr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C2AA5" w:rsidRPr="005D33C7" w:rsidRDefault="0006552D" w:rsidP="002C3DD0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B824CE" w:rsidRDefault="00D44F61" w:rsidP="00F03CA9">
      <w:pPr>
        <w:ind w:firstLine="708"/>
        <w:jc w:val="both"/>
        <w:rPr>
          <w:rFonts w:ascii="Arial" w:hAnsi="Arial" w:cs="Arial"/>
        </w:rPr>
      </w:pPr>
      <w:r w:rsidRPr="002C3DD0">
        <w:rPr>
          <w:rFonts w:ascii="Arial" w:hAnsi="Arial" w:cs="Arial"/>
        </w:rPr>
        <w:t>Parabenizar</w:t>
      </w:r>
      <w:r w:rsidR="00014501">
        <w:rPr>
          <w:rFonts w:ascii="Arial" w:hAnsi="Arial" w:cs="Arial"/>
        </w:rPr>
        <w:t xml:space="preserve"> </w:t>
      </w:r>
      <w:r w:rsidR="001266B1">
        <w:rPr>
          <w:rFonts w:ascii="Arial" w:hAnsi="Arial" w:cs="Arial"/>
        </w:rPr>
        <w:t>os professores</w:t>
      </w:r>
      <w:r w:rsidR="00B72806">
        <w:rPr>
          <w:rFonts w:ascii="Arial" w:hAnsi="Arial" w:cs="Arial"/>
        </w:rPr>
        <w:t xml:space="preserve">, alunos e </w:t>
      </w:r>
      <w:r w:rsidR="00C361EF">
        <w:rPr>
          <w:rFonts w:ascii="Arial" w:hAnsi="Arial" w:cs="Arial"/>
        </w:rPr>
        <w:t xml:space="preserve">a </w:t>
      </w:r>
      <w:r w:rsidR="00B72806">
        <w:rPr>
          <w:rFonts w:ascii="Arial" w:hAnsi="Arial" w:cs="Arial"/>
        </w:rPr>
        <w:t xml:space="preserve">direção da escola, </w:t>
      </w:r>
      <w:r w:rsidR="00B824CE">
        <w:rPr>
          <w:rFonts w:ascii="Arial" w:hAnsi="Arial" w:cs="Arial"/>
        </w:rPr>
        <w:t>e todos que fizeram e fazem parte desse projeto Educacional Próprio, Diferente, Participativo e Sonhador.</w:t>
      </w:r>
    </w:p>
    <w:p w:rsidR="00A3009C" w:rsidRDefault="00A3009C" w:rsidP="00A3009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Vale salientar que a E</w:t>
      </w:r>
      <w:r>
        <w:rPr>
          <w:rFonts w:ascii="Arial" w:hAnsi="Arial" w:cs="Arial"/>
        </w:rPr>
        <w:t xml:space="preserve">scola Neusa Mari Pacheco - </w:t>
      </w:r>
      <w:r>
        <w:rPr>
          <w:rFonts w:ascii="Arial" w:hAnsi="Arial" w:cs="Arial"/>
        </w:rPr>
        <w:t>CIEP é uma das melhores escolas do nosso estado, referencia</w:t>
      </w:r>
      <w:r>
        <w:rPr>
          <w:rFonts w:ascii="Arial" w:hAnsi="Arial" w:cs="Arial"/>
        </w:rPr>
        <w:t xml:space="preserve"> nacional já tendo recebido o premio de melhor</w:t>
      </w:r>
      <w:r>
        <w:rPr>
          <w:rFonts w:ascii="Arial" w:hAnsi="Arial" w:cs="Arial"/>
        </w:rPr>
        <w:t xml:space="preserve"> escola publica do nosso paí</w:t>
      </w:r>
      <w:r>
        <w:rPr>
          <w:rFonts w:ascii="Arial" w:hAnsi="Arial" w:cs="Arial"/>
        </w:rPr>
        <w:t xml:space="preserve">s, e </w:t>
      </w:r>
      <w:r>
        <w:rPr>
          <w:rFonts w:ascii="Arial" w:hAnsi="Arial" w:cs="Arial"/>
        </w:rPr>
        <w:t>também já conquistou</w:t>
      </w:r>
      <w:r>
        <w:rPr>
          <w:rFonts w:ascii="Arial" w:hAnsi="Arial" w:cs="Arial"/>
        </w:rPr>
        <w:t xml:space="preserve"> muitos prêmios internacionais. Uma escola referencia nacional, construída pela comunidade escolar e por um bairro onde temos a união de todos aqueles que respeitam a amam a educação.</w:t>
      </w:r>
    </w:p>
    <w:p w:rsidR="00731166" w:rsidRPr="00A3009C" w:rsidRDefault="00DE369E" w:rsidP="00A300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moção tem a finalidade </w:t>
      </w:r>
      <w:r w:rsidR="00E215AD">
        <w:rPr>
          <w:rFonts w:ascii="Arial" w:hAnsi="Arial" w:cs="Arial"/>
        </w:rPr>
        <w:t xml:space="preserve">prestigiar </w:t>
      </w:r>
      <w:r w:rsidR="00A3009C">
        <w:rPr>
          <w:rFonts w:ascii="Arial" w:hAnsi="Arial" w:cs="Arial"/>
        </w:rPr>
        <w:t xml:space="preserve">os 106 anos da Escola Estadual Básica Neusa Mari Pacheco – CIEP. </w:t>
      </w:r>
    </w:p>
    <w:p w:rsidR="00731166" w:rsidRDefault="00731166" w:rsidP="00EC4CD7">
      <w:pPr>
        <w:pStyle w:val="Recuodecorpodetexto2"/>
        <w:ind w:firstLine="1440"/>
        <w:jc w:val="right"/>
      </w:pPr>
    </w:p>
    <w:p w:rsidR="00B94B7E" w:rsidRPr="00D757BA" w:rsidRDefault="00B94B7E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A3009C">
        <w:t>06</w:t>
      </w:r>
      <w:r w:rsidR="00F03CA9">
        <w:t xml:space="preserve"> </w:t>
      </w:r>
      <w:r w:rsidR="00832D18">
        <w:t xml:space="preserve">de </w:t>
      </w:r>
      <w:r w:rsidR="00A3009C">
        <w:t>Março</w:t>
      </w:r>
      <w:r w:rsidR="00832D18">
        <w:t xml:space="preserve"> </w:t>
      </w:r>
      <w:r w:rsidR="005D0421" w:rsidRPr="00D757BA">
        <w:t>de 201</w:t>
      </w:r>
      <w:r w:rsidR="00A3009C">
        <w:t>9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03CA9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</w:p>
    <w:p w:rsidR="00FB294E" w:rsidRPr="00D757BA" w:rsidRDefault="00017FE9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="00A3009C">
        <w:rPr>
          <w:rFonts w:ascii="Arial" w:hAnsi="Arial" w:cs="Arial"/>
        </w:rPr>
        <w:t xml:space="preserve">  Vereador - </w:t>
      </w:r>
      <w:r w:rsidRPr="00D757BA">
        <w:rPr>
          <w:rFonts w:ascii="Arial" w:hAnsi="Arial" w:cs="Arial"/>
        </w:rPr>
        <w:t xml:space="preserve">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9717E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14" w:rsidRDefault="003F0F14" w:rsidP="00C93225">
      <w:r>
        <w:separator/>
      </w:r>
    </w:p>
  </w:endnote>
  <w:endnote w:type="continuationSeparator" w:id="0">
    <w:p w:rsidR="003F0F14" w:rsidRDefault="003F0F14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14" w:rsidRDefault="003F0F14" w:rsidP="00C93225">
      <w:r>
        <w:separator/>
      </w:r>
    </w:p>
  </w:footnote>
  <w:footnote w:type="continuationSeparator" w:id="0">
    <w:p w:rsidR="003F0F14" w:rsidRDefault="003F0F14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4501"/>
    <w:rsid w:val="00017FE9"/>
    <w:rsid w:val="00022F71"/>
    <w:rsid w:val="00027EB7"/>
    <w:rsid w:val="0003550B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B7205"/>
    <w:rsid w:val="0011198D"/>
    <w:rsid w:val="001266B1"/>
    <w:rsid w:val="00130D4A"/>
    <w:rsid w:val="00137DC0"/>
    <w:rsid w:val="00150EB8"/>
    <w:rsid w:val="00166A68"/>
    <w:rsid w:val="00167135"/>
    <w:rsid w:val="001741FF"/>
    <w:rsid w:val="00184128"/>
    <w:rsid w:val="00185EF0"/>
    <w:rsid w:val="001D7077"/>
    <w:rsid w:val="001F0816"/>
    <w:rsid w:val="00236905"/>
    <w:rsid w:val="002411DE"/>
    <w:rsid w:val="00243DF8"/>
    <w:rsid w:val="00252A1E"/>
    <w:rsid w:val="00253333"/>
    <w:rsid w:val="002716FC"/>
    <w:rsid w:val="002B37C8"/>
    <w:rsid w:val="002C3DD0"/>
    <w:rsid w:val="002D182E"/>
    <w:rsid w:val="002E731E"/>
    <w:rsid w:val="00393632"/>
    <w:rsid w:val="003A3F66"/>
    <w:rsid w:val="003A69C6"/>
    <w:rsid w:val="003C2AA5"/>
    <w:rsid w:val="003E7324"/>
    <w:rsid w:val="003F0F14"/>
    <w:rsid w:val="004062F9"/>
    <w:rsid w:val="0041288F"/>
    <w:rsid w:val="00420221"/>
    <w:rsid w:val="00424471"/>
    <w:rsid w:val="00424FAE"/>
    <w:rsid w:val="0042677B"/>
    <w:rsid w:val="004365F4"/>
    <w:rsid w:val="00453E6F"/>
    <w:rsid w:val="004945A2"/>
    <w:rsid w:val="004B6C28"/>
    <w:rsid w:val="004D519B"/>
    <w:rsid w:val="004D6181"/>
    <w:rsid w:val="004D7B54"/>
    <w:rsid w:val="004E70D5"/>
    <w:rsid w:val="00507E47"/>
    <w:rsid w:val="005252FC"/>
    <w:rsid w:val="00546A67"/>
    <w:rsid w:val="00550340"/>
    <w:rsid w:val="00551B5D"/>
    <w:rsid w:val="00577619"/>
    <w:rsid w:val="00597380"/>
    <w:rsid w:val="005A2BF2"/>
    <w:rsid w:val="005A477E"/>
    <w:rsid w:val="005A6037"/>
    <w:rsid w:val="005B2E0F"/>
    <w:rsid w:val="005D0421"/>
    <w:rsid w:val="005D117B"/>
    <w:rsid w:val="005D33C7"/>
    <w:rsid w:val="005E01E6"/>
    <w:rsid w:val="0060606E"/>
    <w:rsid w:val="00622D3C"/>
    <w:rsid w:val="00657A1F"/>
    <w:rsid w:val="006637FD"/>
    <w:rsid w:val="006640FF"/>
    <w:rsid w:val="00677B78"/>
    <w:rsid w:val="006854F4"/>
    <w:rsid w:val="006862DE"/>
    <w:rsid w:val="006D1848"/>
    <w:rsid w:val="006D769D"/>
    <w:rsid w:val="006E2FE9"/>
    <w:rsid w:val="006F3ABB"/>
    <w:rsid w:val="007261C7"/>
    <w:rsid w:val="00731166"/>
    <w:rsid w:val="00757063"/>
    <w:rsid w:val="00772882"/>
    <w:rsid w:val="00781ED5"/>
    <w:rsid w:val="0078371E"/>
    <w:rsid w:val="00790B21"/>
    <w:rsid w:val="007B0700"/>
    <w:rsid w:val="007D227F"/>
    <w:rsid w:val="007E4755"/>
    <w:rsid w:val="007F3B3E"/>
    <w:rsid w:val="00811DE6"/>
    <w:rsid w:val="00813863"/>
    <w:rsid w:val="00832D18"/>
    <w:rsid w:val="00833C1D"/>
    <w:rsid w:val="0085404B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16E63"/>
    <w:rsid w:val="00A3009C"/>
    <w:rsid w:val="00A31FAA"/>
    <w:rsid w:val="00A71DCA"/>
    <w:rsid w:val="00A80EAD"/>
    <w:rsid w:val="00A87944"/>
    <w:rsid w:val="00A95827"/>
    <w:rsid w:val="00A9717E"/>
    <w:rsid w:val="00AE75CB"/>
    <w:rsid w:val="00B01259"/>
    <w:rsid w:val="00B0762E"/>
    <w:rsid w:val="00B13819"/>
    <w:rsid w:val="00B50F60"/>
    <w:rsid w:val="00B57C36"/>
    <w:rsid w:val="00B72806"/>
    <w:rsid w:val="00B824CE"/>
    <w:rsid w:val="00B93B85"/>
    <w:rsid w:val="00B94B7E"/>
    <w:rsid w:val="00BB4D13"/>
    <w:rsid w:val="00BC3CE1"/>
    <w:rsid w:val="00BE3F9D"/>
    <w:rsid w:val="00BE7EEA"/>
    <w:rsid w:val="00C03435"/>
    <w:rsid w:val="00C039C9"/>
    <w:rsid w:val="00C11251"/>
    <w:rsid w:val="00C361EF"/>
    <w:rsid w:val="00C66C00"/>
    <w:rsid w:val="00C77025"/>
    <w:rsid w:val="00C8746B"/>
    <w:rsid w:val="00C93225"/>
    <w:rsid w:val="00CB66A8"/>
    <w:rsid w:val="00CE37C8"/>
    <w:rsid w:val="00CF04B8"/>
    <w:rsid w:val="00D048E5"/>
    <w:rsid w:val="00D06BFD"/>
    <w:rsid w:val="00D12253"/>
    <w:rsid w:val="00D36665"/>
    <w:rsid w:val="00D446CB"/>
    <w:rsid w:val="00D44F61"/>
    <w:rsid w:val="00D45EAC"/>
    <w:rsid w:val="00D52FC6"/>
    <w:rsid w:val="00D757BA"/>
    <w:rsid w:val="00D76D10"/>
    <w:rsid w:val="00D77D9D"/>
    <w:rsid w:val="00D93938"/>
    <w:rsid w:val="00DB56CB"/>
    <w:rsid w:val="00DE1F0A"/>
    <w:rsid w:val="00DE2215"/>
    <w:rsid w:val="00DE369E"/>
    <w:rsid w:val="00DF488E"/>
    <w:rsid w:val="00DF4CD9"/>
    <w:rsid w:val="00DF77A3"/>
    <w:rsid w:val="00E215AD"/>
    <w:rsid w:val="00E25D33"/>
    <w:rsid w:val="00E303B2"/>
    <w:rsid w:val="00E334C6"/>
    <w:rsid w:val="00E5440A"/>
    <w:rsid w:val="00E75DFA"/>
    <w:rsid w:val="00E94597"/>
    <w:rsid w:val="00EB1F84"/>
    <w:rsid w:val="00EC4CBC"/>
    <w:rsid w:val="00EC4CD7"/>
    <w:rsid w:val="00EC7E6F"/>
    <w:rsid w:val="00ED0290"/>
    <w:rsid w:val="00ED776E"/>
    <w:rsid w:val="00EE1886"/>
    <w:rsid w:val="00EF16D9"/>
    <w:rsid w:val="00EF27E9"/>
    <w:rsid w:val="00F00360"/>
    <w:rsid w:val="00F03CA9"/>
    <w:rsid w:val="00F070CD"/>
    <w:rsid w:val="00F07E04"/>
    <w:rsid w:val="00F10C03"/>
    <w:rsid w:val="00F20D25"/>
    <w:rsid w:val="00F23329"/>
    <w:rsid w:val="00F31463"/>
    <w:rsid w:val="00F3623E"/>
    <w:rsid w:val="00F36974"/>
    <w:rsid w:val="00F37F7C"/>
    <w:rsid w:val="00F62D79"/>
    <w:rsid w:val="00F773E7"/>
    <w:rsid w:val="00F818E0"/>
    <w:rsid w:val="00FA7B73"/>
    <w:rsid w:val="00FB294E"/>
    <w:rsid w:val="00FF48C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2F33-B1AF-4BFA-90D0-52F6F97D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2018-10-26T13:34:00Z</cp:lastPrinted>
  <dcterms:created xsi:type="dcterms:W3CDTF">2019-03-06T16:19:00Z</dcterms:created>
  <dcterms:modified xsi:type="dcterms:W3CDTF">2019-03-06T16:19:00Z</dcterms:modified>
</cp:coreProperties>
</file>