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66" w:rsidRDefault="00AD1B66" w:rsidP="00AD1B66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INFORMAÇÕES Nº _____/2019</w:t>
      </w:r>
    </w:p>
    <w:p w:rsidR="00AD1B66" w:rsidRPr="0007367C" w:rsidRDefault="00AD1B66" w:rsidP="00AD1B66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AD1B66" w:rsidRPr="0007367C" w:rsidRDefault="00AD1B66" w:rsidP="00AD1B6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AD1B66" w:rsidRPr="0007367C" w:rsidRDefault="00AD1B66" w:rsidP="00AD1B6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Marcelo Vargas </w:t>
      </w:r>
      <w:proofErr w:type="spellStart"/>
      <w:r>
        <w:rPr>
          <w:rFonts w:ascii="Calibri" w:eastAsia="Times New Roman" w:hAnsi="Calibri" w:cs="Times New Roman"/>
          <w:color w:val="auto"/>
          <w:sz w:val="24"/>
          <w:szCs w:val="24"/>
        </w:rPr>
        <w:t>Savi</w:t>
      </w:r>
      <w:proofErr w:type="spellEnd"/>
    </w:p>
    <w:p w:rsidR="00AD1B66" w:rsidRPr="0007367C" w:rsidRDefault="00AD1B66" w:rsidP="00AD1B6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AD1B66" w:rsidRPr="0007367C" w:rsidRDefault="00AD1B66" w:rsidP="00AD1B6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AD1B66" w:rsidRPr="0007367C" w:rsidRDefault="00AD1B66" w:rsidP="00AD1B6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AD1B66" w:rsidRPr="0007367C" w:rsidRDefault="00AD1B66" w:rsidP="00AD1B6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AD1B66" w:rsidRPr="0007367C" w:rsidRDefault="00AD1B66" w:rsidP="00AD1B6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AD1B66" w:rsidRDefault="00AD1B66" w:rsidP="00AD1B66"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Informações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t>para que o Executivo envie cópia de todos os fomentos ou termos de parceria ou convênios realizados desde janeiro de 2017, com todas as entidades no âmbito do município de Canela.</w:t>
      </w:r>
    </w:p>
    <w:p w:rsidR="00AD1B66" w:rsidRPr="0007367C" w:rsidRDefault="00AD1B66" w:rsidP="00AD1B66">
      <w:pPr>
        <w:spacing w:line="240" w:lineRule="auto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AD1B66" w:rsidRPr="00AC62DC" w:rsidRDefault="00AD1B66" w:rsidP="00AD1B6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AD1B66" w:rsidRPr="0007367C" w:rsidRDefault="00AD1B66" w:rsidP="00AD1B6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AD1B66" w:rsidRPr="0007367C" w:rsidRDefault="00AD1B66" w:rsidP="00AD1B66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AD1B66" w:rsidRPr="0007367C" w:rsidRDefault="00AD1B66" w:rsidP="00AD1B6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AD1B66" w:rsidRDefault="00AD1B66" w:rsidP="00AD1B66">
      <w:pPr>
        <w:spacing w:line="240" w:lineRule="auto"/>
        <w:ind w:left="708" w:firstLine="12"/>
        <w:jc w:val="both"/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O motivo da presente indicação se dá pelo fato de ser necessário averiguar se não estão sendo ofendidos os princípios da impessoalidade e legalidade, para isso queremos avaliar se </w:t>
      </w:r>
      <w:r>
        <w:t xml:space="preserve">há exigência rígida pelo Executivo de documentos com </w:t>
      </w:r>
      <w:proofErr w:type="gramStart"/>
      <w:r>
        <w:t>todas</w:t>
      </w:r>
      <w:proofErr w:type="gramEnd"/>
      <w:r>
        <w:t xml:space="preserve"> entidades ou a rigidez e documentos que estão sendo exigidos da Associação ocorre apenas com ela, pois até documentos  que não são sequer necessários para atividade foram solicitados, tudo isso a fim de evitar uso da máquina com excesso e pessoalidade.</w:t>
      </w:r>
    </w:p>
    <w:p w:rsidR="00AD1B66" w:rsidRPr="0007367C" w:rsidRDefault="00AD1B66" w:rsidP="00AD1B6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AD1B66" w:rsidRPr="0007367C" w:rsidRDefault="00AD1B66" w:rsidP="00AD1B66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RS, 14 de abril de 2019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AD1B66" w:rsidRPr="0007367C" w:rsidRDefault="00AD1B66" w:rsidP="00AD1B66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1B66" w:rsidRDefault="00AD1B66" w:rsidP="00AD1B66"/>
    <w:p w:rsidR="00AD1B66" w:rsidRDefault="00AD1B66" w:rsidP="00AD1B66"/>
    <w:p w:rsidR="00AD1B66" w:rsidRDefault="00AD1B66" w:rsidP="00AD1B66"/>
    <w:p w:rsidR="00AD1B66" w:rsidRDefault="00AD1B66" w:rsidP="00AD1B66"/>
    <w:p w:rsidR="00AD1B66" w:rsidRDefault="00AD1B66" w:rsidP="00AD1B66"/>
    <w:p w:rsidR="00AD1B66" w:rsidRDefault="00AD1B66" w:rsidP="00AD1B66"/>
    <w:p w:rsidR="00693F50" w:rsidRDefault="00AD1B66"/>
    <w:sectPr w:rsidR="00693F50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AD1B66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 xml:space="preserve">Rua Dona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Carlinda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E-mail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AD1B66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14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D1B66"/>
    <w:rsid w:val="001B5DDA"/>
    <w:rsid w:val="00A86178"/>
    <w:rsid w:val="00AD1B66"/>
    <w:rsid w:val="00D9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D1B66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1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B66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2019-05-14T19:50:00Z</dcterms:created>
  <dcterms:modified xsi:type="dcterms:W3CDTF">2019-05-14T20:00:00Z</dcterms:modified>
</cp:coreProperties>
</file>